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7B802549" w14:textId="0E853894" w:rsidR="009C598C" w:rsidRPr="0038540F" w:rsidRDefault="00C45E36" w:rsidP="00BB3F56">
      <w:pPr>
        <w:jc w:val="center"/>
        <w:rPr>
          <w:rFonts w:ascii="Times New Roman" w:hAnsi="Times New Roman" w:cs="Times New Roman"/>
          <w:szCs w:val="24"/>
        </w:rPr>
      </w:pPr>
      <w:r>
        <w:rPr>
          <w:rFonts w:ascii="Times New Roman" w:eastAsia="Times New Roman" w:hAnsi="Times New Roman" w:cs="Times New Roman"/>
          <w:szCs w:val="24"/>
        </w:rPr>
        <w:t xml:space="preserve">Z A K L J U Č C I </w:t>
      </w:r>
    </w:p>
    <w:p w14:paraId="7E235D86" w14:textId="5DAEF222" w:rsidR="009C598C" w:rsidRPr="0038540F" w:rsidRDefault="009C598C">
      <w:pPr>
        <w:jc w:val="center"/>
        <w:rPr>
          <w:rFonts w:ascii="Times New Roman" w:hAnsi="Times New Roman" w:cs="Times New Roman"/>
          <w:szCs w:val="24"/>
        </w:rPr>
      </w:pPr>
    </w:p>
    <w:p w14:paraId="2DC7CF33" w14:textId="6F877AEE" w:rsidR="009C598C" w:rsidRPr="008D1FB3" w:rsidRDefault="00D10088" w:rsidP="002803D2">
      <w:pPr>
        <w:jc w:val="both"/>
        <w:rPr>
          <w:rFonts w:ascii="Times New Roman" w:eastAsia="Times New Roman" w:hAnsi="Times New Roman" w:cs="Times New Roman"/>
          <w:szCs w:val="24"/>
        </w:rPr>
      </w:pPr>
      <w:r w:rsidRPr="0038540F">
        <w:rPr>
          <w:rFonts w:ascii="Times New Roman" w:eastAsia="Times New Roman" w:hAnsi="Times New Roman" w:cs="Times New Roman"/>
          <w:szCs w:val="24"/>
        </w:rPr>
        <w:t>s</w:t>
      </w:r>
      <w:r w:rsidR="00BD7CBE" w:rsidRPr="0038540F">
        <w:rPr>
          <w:rFonts w:ascii="Times New Roman" w:eastAsia="Times New Roman" w:hAnsi="Times New Roman" w:cs="Times New Roman"/>
          <w:szCs w:val="24"/>
        </w:rPr>
        <w:t xml:space="preserve"> </w:t>
      </w:r>
      <w:r w:rsidR="00321C69">
        <w:rPr>
          <w:rFonts w:ascii="Times New Roman" w:eastAsia="Times New Roman" w:hAnsi="Times New Roman" w:cs="Times New Roman"/>
          <w:szCs w:val="24"/>
        </w:rPr>
        <w:t>4</w:t>
      </w:r>
      <w:r w:rsidR="00500F69">
        <w:rPr>
          <w:rFonts w:ascii="Times New Roman" w:eastAsia="Times New Roman" w:hAnsi="Times New Roman" w:cs="Times New Roman"/>
          <w:szCs w:val="24"/>
        </w:rPr>
        <w:t>7</w:t>
      </w:r>
      <w:r w:rsidR="00A7200A" w:rsidRPr="0038540F">
        <w:rPr>
          <w:rFonts w:ascii="Times New Roman" w:eastAsia="Times New Roman" w:hAnsi="Times New Roman" w:cs="Times New Roman"/>
          <w:szCs w:val="24"/>
        </w:rPr>
        <w:t>.</w:t>
      </w:r>
      <w:r w:rsidR="00BD7CBE" w:rsidRPr="0038540F">
        <w:rPr>
          <w:rFonts w:ascii="Times New Roman" w:eastAsia="Times New Roman" w:hAnsi="Times New Roman" w:cs="Times New Roman"/>
          <w:szCs w:val="24"/>
        </w:rPr>
        <w:t xml:space="preserve"> </w:t>
      </w:r>
      <w:r w:rsidR="00A7200A" w:rsidRPr="0038540F">
        <w:rPr>
          <w:rFonts w:ascii="Times New Roman" w:eastAsia="Times New Roman" w:hAnsi="Times New Roman" w:cs="Times New Roman"/>
          <w:szCs w:val="24"/>
        </w:rPr>
        <w:t>sjednice Upravnog vijeća Dječje</w:t>
      </w:r>
      <w:r w:rsidR="00C47C44">
        <w:rPr>
          <w:rFonts w:ascii="Times New Roman" w:eastAsia="Times New Roman" w:hAnsi="Times New Roman" w:cs="Times New Roman"/>
          <w:szCs w:val="24"/>
        </w:rPr>
        <w:t xml:space="preserve">g vrtića Vrbovec održane dana </w:t>
      </w:r>
      <w:r w:rsidR="00500F69">
        <w:rPr>
          <w:rFonts w:ascii="Times New Roman" w:eastAsia="Times New Roman" w:hAnsi="Times New Roman" w:cs="Times New Roman"/>
          <w:szCs w:val="24"/>
        </w:rPr>
        <w:t>17</w:t>
      </w:r>
      <w:r w:rsidR="006870A5">
        <w:rPr>
          <w:rFonts w:ascii="Times New Roman" w:eastAsia="Times New Roman" w:hAnsi="Times New Roman" w:cs="Times New Roman"/>
          <w:szCs w:val="24"/>
        </w:rPr>
        <w:t>.</w:t>
      </w:r>
      <w:r w:rsidR="00500F69">
        <w:rPr>
          <w:rFonts w:ascii="Times New Roman" w:eastAsia="Times New Roman" w:hAnsi="Times New Roman" w:cs="Times New Roman"/>
          <w:szCs w:val="24"/>
        </w:rPr>
        <w:t>6</w:t>
      </w:r>
      <w:r w:rsidR="000E00B8" w:rsidRPr="0038540F">
        <w:rPr>
          <w:rFonts w:ascii="Times New Roman" w:eastAsia="Times New Roman" w:hAnsi="Times New Roman" w:cs="Times New Roman"/>
          <w:szCs w:val="24"/>
        </w:rPr>
        <w:t>.20</w:t>
      </w:r>
      <w:r w:rsidR="001A7428">
        <w:rPr>
          <w:rFonts w:ascii="Times New Roman" w:eastAsia="Times New Roman" w:hAnsi="Times New Roman" w:cs="Times New Roman"/>
          <w:szCs w:val="24"/>
        </w:rPr>
        <w:t>20</w:t>
      </w:r>
      <w:r w:rsidR="00A7200A" w:rsidRPr="0038540F">
        <w:rPr>
          <w:rFonts w:ascii="Times New Roman" w:eastAsia="Times New Roman" w:hAnsi="Times New Roman" w:cs="Times New Roman"/>
          <w:szCs w:val="24"/>
        </w:rPr>
        <w:t>.</w:t>
      </w:r>
      <w:r w:rsidR="001F3940" w:rsidRPr="0038540F">
        <w:rPr>
          <w:rFonts w:ascii="Times New Roman" w:eastAsia="Times New Roman" w:hAnsi="Times New Roman" w:cs="Times New Roman"/>
          <w:szCs w:val="24"/>
        </w:rPr>
        <w:t xml:space="preserve"> </w:t>
      </w:r>
      <w:r w:rsidR="00A7200A" w:rsidRPr="0038540F">
        <w:rPr>
          <w:rFonts w:ascii="Times New Roman" w:eastAsia="Times New Roman" w:hAnsi="Times New Roman" w:cs="Times New Roman"/>
          <w:szCs w:val="24"/>
        </w:rPr>
        <w:t>godine u prostorijama Dječjeg</w:t>
      </w:r>
      <w:r w:rsidR="00495C47">
        <w:rPr>
          <w:rFonts w:ascii="Times New Roman" w:eastAsia="Times New Roman" w:hAnsi="Times New Roman" w:cs="Times New Roman"/>
          <w:szCs w:val="24"/>
        </w:rPr>
        <w:t xml:space="preserve"> vrtića Vrbovec u Vrbovcu, s početkom u </w:t>
      </w:r>
      <w:r w:rsidR="009515FD">
        <w:rPr>
          <w:rFonts w:ascii="Times New Roman" w:eastAsia="Times New Roman" w:hAnsi="Times New Roman" w:cs="Times New Roman"/>
          <w:szCs w:val="24"/>
        </w:rPr>
        <w:t>1</w:t>
      </w:r>
      <w:r w:rsidR="00C73CFC">
        <w:rPr>
          <w:rFonts w:ascii="Times New Roman" w:eastAsia="Times New Roman" w:hAnsi="Times New Roman" w:cs="Times New Roman"/>
          <w:szCs w:val="24"/>
        </w:rPr>
        <w:t>7</w:t>
      </w:r>
      <w:r w:rsidR="00001490" w:rsidRPr="0038540F">
        <w:rPr>
          <w:rFonts w:ascii="Times New Roman" w:eastAsia="Times New Roman" w:hAnsi="Times New Roman" w:cs="Times New Roman"/>
          <w:szCs w:val="24"/>
        </w:rPr>
        <w:t>.</w:t>
      </w:r>
      <w:r w:rsidR="00C73CFC">
        <w:rPr>
          <w:rFonts w:ascii="Times New Roman" w:eastAsia="Times New Roman" w:hAnsi="Times New Roman" w:cs="Times New Roman"/>
          <w:szCs w:val="24"/>
        </w:rPr>
        <w:t>15</w:t>
      </w:r>
      <w:r w:rsidR="00A7200A" w:rsidRPr="0038540F">
        <w:rPr>
          <w:rFonts w:ascii="Times New Roman" w:eastAsia="Times New Roman" w:hAnsi="Times New Roman" w:cs="Times New Roman"/>
          <w:szCs w:val="24"/>
        </w:rPr>
        <w:t xml:space="preserve"> sati. </w:t>
      </w:r>
    </w:p>
    <w:p w14:paraId="65649232" w14:textId="77777777" w:rsidR="009C598C" w:rsidRPr="0038540F" w:rsidRDefault="009C598C" w:rsidP="002803D2">
      <w:pPr>
        <w:jc w:val="both"/>
        <w:rPr>
          <w:rFonts w:ascii="Times New Roman" w:hAnsi="Times New Roman" w:cs="Times New Roman"/>
          <w:szCs w:val="24"/>
        </w:rPr>
      </w:pPr>
    </w:p>
    <w:p w14:paraId="5E496A9E" w14:textId="77777777" w:rsidR="009C598C" w:rsidRPr="0038540F" w:rsidRDefault="00A7200A" w:rsidP="002803D2">
      <w:pPr>
        <w:jc w:val="both"/>
        <w:rPr>
          <w:rFonts w:ascii="Times New Roman" w:hAnsi="Times New Roman" w:cs="Times New Roman"/>
          <w:szCs w:val="24"/>
        </w:rPr>
      </w:pPr>
      <w:r w:rsidRPr="0038540F">
        <w:rPr>
          <w:rFonts w:ascii="Times New Roman" w:eastAsia="Times New Roman" w:hAnsi="Times New Roman" w:cs="Times New Roman"/>
          <w:szCs w:val="24"/>
        </w:rPr>
        <w:tab/>
      </w:r>
    </w:p>
    <w:p w14:paraId="363FC391" w14:textId="77777777" w:rsidR="009C598C" w:rsidRPr="00EB11F7" w:rsidRDefault="00A7200A">
      <w:pPr>
        <w:jc w:val="center"/>
        <w:rPr>
          <w:rFonts w:ascii="Times New Roman" w:hAnsi="Times New Roman" w:cs="Times New Roman"/>
          <w:szCs w:val="24"/>
        </w:rPr>
      </w:pPr>
      <w:r w:rsidRPr="00EB11F7">
        <w:rPr>
          <w:rFonts w:ascii="Times New Roman" w:eastAsia="Times New Roman" w:hAnsi="Times New Roman" w:cs="Times New Roman"/>
          <w:szCs w:val="24"/>
        </w:rPr>
        <w:t>D N E V N I  R E D</w:t>
      </w:r>
    </w:p>
    <w:p w14:paraId="473E676E" w14:textId="77777777" w:rsidR="00444CEF" w:rsidRPr="00EB11F7" w:rsidRDefault="004A3877" w:rsidP="00444CEF">
      <w:pPr>
        <w:jc w:val="both"/>
        <w:rPr>
          <w:rFonts w:ascii="Times New Roman" w:eastAsia="Times New Roman" w:hAnsi="Times New Roman" w:cs="Times New Roman"/>
          <w:color w:val="auto"/>
          <w:szCs w:val="24"/>
        </w:rPr>
      </w:pPr>
      <w:r w:rsidRPr="00EB11F7">
        <w:rPr>
          <w:rFonts w:ascii="Times New Roman" w:eastAsia="Times New Roman" w:hAnsi="Times New Roman" w:cs="Times New Roman"/>
          <w:color w:val="auto"/>
          <w:szCs w:val="24"/>
        </w:rPr>
        <w:t xml:space="preserve"> </w:t>
      </w:r>
    </w:p>
    <w:p w14:paraId="4012CFB6" w14:textId="77777777" w:rsidR="00744DD0" w:rsidRPr="00EB11F7" w:rsidRDefault="00744DD0" w:rsidP="00E471DB">
      <w:pPr>
        <w:tabs>
          <w:tab w:val="num" w:pos="360"/>
        </w:tabs>
        <w:ind w:left="360" w:hanging="360"/>
        <w:jc w:val="both"/>
        <w:rPr>
          <w:rFonts w:ascii="Times New Roman" w:eastAsia="Times New Roman" w:hAnsi="Times New Roman" w:cs="Times New Roman"/>
          <w:color w:val="auto"/>
          <w:szCs w:val="24"/>
        </w:rPr>
      </w:pPr>
    </w:p>
    <w:p w14:paraId="5763BCBA" w14:textId="77777777" w:rsidR="00500F69" w:rsidRPr="00500F69" w:rsidRDefault="00500F69" w:rsidP="00500F69">
      <w:pPr>
        <w:numPr>
          <w:ilvl w:val="0"/>
          <w:numId w:val="1"/>
        </w:numPr>
        <w:jc w:val="both"/>
        <w:rPr>
          <w:rFonts w:ascii="Times New Roman" w:hAnsi="Times New Roman" w:cs="Times New Roman"/>
        </w:rPr>
      </w:pPr>
      <w:r w:rsidRPr="00500F69">
        <w:rPr>
          <w:rFonts w:ascii="Times New Roman" w:hAnsi="Times New Roman" w:cs="Times New Roman"/>
        </w:rPr>
        <w:t>Usvajanje zapisnika s 46. sjednice Upravnog vijeća Dječjeg vrtića Vrbovec održane 25. svibnja 2020. godine,</w:t>
      </w:r>
    </w:p>
    <w:p w14:paraId="284C11C6" w14:textId="77777777" w:rsidR="00500F69" w:rsidRPr="00500F69" w:rsidRDefault="00500F69" w:rsidP="00500F69">
      <w:pPr>
        <w:numPr>
          <w:ilvl w:val="0"/>
          <w:numId w:val="1"/>
        </w:numPr>
        <w:jc w:val="both"/>
        <w:rPr>
          <w:rFonts w:ascii="Times New Roman" w:hAnsi="Times New Roman" w:cs="Times New Roman"/>
        </w:rPr>
      </w:pPr>
      <w:r w:rsidRPr="00500F69">
        <w:rPr>
          <w:rFonts w:ascii="Times New Roman" w:hAnsi="Times New Roman" w:cs="Times New Roman"/>
        </w:rPr>
        <w:t>Žalba na rezultate upisa u vrtić za dijete N.N.,</w:t>
      </w:r>
    </w:p>
    <w:p w14:paraId="0952A97B" w14:textId="77777777" w:rsidR="00500F69" w:rsidRPr="00500F69" w:rsidRDefault="00500F69" w:rsidP="00500F69">
      <w:pPr>
        <w:numPr>
          <w:ilvl w:val="0"/>
          <w:numId w:val="1"/>
        </w:numPr>
        <w:jc w:val="both"/>
        <w:rPr>
          <w:rFonts w:ascii="Times New Roman" w:hAnsi="Times New Roman" w:cs="Times New Roman"/>
        </w:rPr>
      </w:pPr>
      <w:r w:rsidRPr="00500F69">
        <w:rPr>
          <w:rFonts w:ascii="Times New Roman" w:hAnsi="Times New Roman" w:cs="Times New Roman"/>
        </w:rPr>
        <w:t>Žalba na rezultate upisa u vrtića za dijete M.L.,</w:t>
      </w:r>
    </w:p>
    <w:p w14:paraId="433C9146" w14:textId="77777777" w:rsidR="00500F69" w:rsidRPr="00500F69" w:rsidRDefault="00500F69" w:rsidP="00500F69">
      <w:pPr>
        <w:numPr>
          <w:ilvl w:val="0"/>
          <w:numId w:val="1"/>
        </w:numPr>
        <w:jc w:val="both"/>
        <w:rPr>
          <w:rFonts w:ascii="Times New Roman" w:hAnsi="Times New Roman" w:cs="Times New Roman"/>
        </w:rPr>
      </w:pPr>
      <w:r w:rsidRPr="00500F69">
        <w:rPr>
          <w:rFonts w:ascii="Times New Roman" w:hAnsi="Times New Roman" w:cs="Times New Roman"/>
        </w:rPr>
        <w:t>Izvješće o provedenim upisima,</w:t>
      </w:r>
    </w:p>
    <w:p w14:paraId="059E101C" w14:textId="77777777" w:rsidR="00500F69" w:rsidRPr="00500F69" w:rsidRDefault="00500F69" w:rsidP="00500F69">
      <w:pPr>
        <w:numPr>
          <w:ilvl w:val="0"/>
          <w:numId w:val="1"/>
        </w:numPr>
        <w:jc w:val="both"/>
        <w:rPr>
          <w:rFonts w:ascii="Times New Roman" w:hAnsi="Times New Roman" w:cs="Times New Roman"/>
        </w:rPr>
      </w:pPr>
      <w:r w:rsidRPr="00500F69">
        <w:rPr>
          <w:rFonts w:ascii="Times New Roman" w:hAnsi="Times New Roman" w:cs="Times New Roman"/>
        </w:rPr>
        <w:t>Donošenje Odluke o izboru najpovoljnije ponude za nabavu radova zamjene unutarnje stolarije u zgradi Dječjeg vrtića Vrbovec,</w:t>
      </w:r>
    </w:p>
    <w:p w14:paraId="1BDCC84F" w14:textId="77777777" w:rsidR="00500F69" w:rsidRPr="00500F69" w:rsidRDefault="00500F69" w:rsidP="00500F69">
      <w:pPr>
        <w:numPr>
          <w:ilvl w:val="0"/>
          <w:numId w:val="1"/>
        </w:numPr>
        <w:jc w:val="both"/>
        <w:rPr>
          <w:rFonts w:ascii="Times New Roman" w:hAnsi="Times New Roman" w:cs="Times New Roman"/>
        </w:rPr>
      </w:pPr>
      <w:r w:rsidRPr="00500F69">
        <w:rPr>
          <w:rFonts w:ascii="Times New Roman" w:hAnsi="Times New Roman" w:cs="Times New Roman"/>
        </w:rPr>
        <w:t>Donošenje plana godišnjih odmora za 2020. godinu,</w:t>
      </w:r>
    </w:p>
    <w:p w14:paraId="7FFD32C5" w14:textId="77777777" w:rsidR="00500F69" w:rsidRPr="00500F69" w:rsidRDefault="00500F69" w:rsidP="00500F69">
      <w:pPr>
        <w:numPr>
          <w:ilvl w:val="0"/>
          <w:numId w:val="1"/>
        </w:numPr>
        <w:jc w:val="both"/>
        <w:rPr>
          <w:rFonts w:ascii="Times New Roman" w:hAnsi="Times New Roman" w:cs="Times New Roman"/>
        </w:rPr>
      </w:pPr>
      <w:r w:rsidRPr="00500F69">
        <w:rPr>
          <w:rFonts w:ascii="Times New Roman" w:hAnsi="Times New Roman" w:cs="Times New Roman"/>
        </w:rPr>
        <w:t>Pitanja, prijedlozi i mišljenja.</w:t>
      </w:r>
    </w:p>
    <w:p w14:paraId="448A7B49" w14:textId="77777777" w:rsidR="00EB11F7" w:rsidRPr="0043783A" w:rsidRDefault="00EB11F7" w:rsidP="00EB11F7">
      <w:pPr>
        <w:jc w:val="both"/>
      </w:pPr>
    </w:p>
    <w:p w14:paraId="2600545B" w14:textId="77777777" w:rsidR="00994808" w:rsidRDefault="00994808" w:rsidP="00B8195B">
      <w:pPr>
        <w:ind w:firstLine="720"/>
        <w:jc w:val="center"/>
        <w:rPr>
          <w:rFonts w:ascii="Times New Roman" w:hAnsi="Times New Roman" w:cs="Times New Roman"/>
          <w:szCs w:val="24"/>
        </w:rPr>
      </w:pPr>
    </w:p>
    <w:p w14:paraId="19780EFF" w14:textId="77777777" w:rsidR="00B8195B" w:rsidRDefault="00B8195B" w:rsidP="002E09CB">
      <w:pPr>
        <w:jc w:val="center"/>
        <w:rPr>
          <w:rFonts w:ascii="Times New Roman" w:hAnsi="Times New Roman" w:cs="Times New Roman"/>
          <w:szCs w:val="24"/>
        </w:rPr>
      </w:pPr>
      <w:r>
        <w:rPr>
          <w:rFonts w:ascii="Times New Roman" w:hAnsi="Times New Roman" w:cs="Times New Roman"/>
          <w:szCs w:val="24"/>
        </w:rPr>
        <w:t>Ad. 1.</w:t>
      </w:r>
    </w:p>
    <w:p w14:paraId="2DE40954" w14:textId="77777777" w:rsidR="00B8195B" w:rsidRDefault="00B8195B" w:rsidP="00B8195B">
      <w:pPr>
        <w:ind w:firstLine="720"/>
        <w:jc w:val="center"/>
        <w:rPr>
          <w:rFonts w:ascii="Times New Roman" w:hAnsi="Times New Roman" w:cs="Times New Roman"/>
          <w:szCs w:val="24"/>
        </w:rPr>
      </w:pPr>
    </w:p>
    <w:p w14:paraId="035D8159" w14:textId="03CD5488" w:rsidR="0012508E" w:rsidRDefault="0012508E" w:rsidP="00287E95">
      <w:pPr>
        <w:jc w:val="center"/>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Zaključak:</w:t>
      </w:r>
    </w:p>
    <w:p w14:paraId="3537EE14" w14:textId="77777777" w:rsidR="0012508E" w:rsidRDefault="0012508E" w:rsidP="00701A36">
      <w:pPr>
        <w:ind w:firstLine="720"/>
        <w:jc w:val="both"/>
        <w:rPr>
          <w:rFonts w:ascii="Times New Roman" w:eastAsia="Times New Roman" w:hAnsi="Times New Roman" w:cs="Times New Roman"/>
          <w:color w:val="auto"/>
          <w:szCs w:val="24"/>
        </w:rPr>
      </w:pPr>
    </w:p>
    <w:p w14:paraId="3DB53854" w14:textId="748C63F2" w:rsidR="0012508E" w:rsidRDefault="0012508E" w:rsidP="00460663">
      <w:pPr>
        <w:pStyle w:val="Odlomakpopisa"/>
        <w:ind w:left="1080"/>
        <w:jc w:val="both"/>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 xml:space="preserve">Usvaja se zapisnik s </w:t>
      </w:r>
      <w:r w:rsidR="003641C9">
        <w:rPr>
          <w:rFonts w:ascii="Times New Roman" w:eastAsia="Times New Roman" w:hAnsi="Times New Roman" w:cs="Times New Roman"/>
          <w:color w:val="auto"/>
          <w:szCs w:val="24"/>
        </w:rPr>
        <w:t>4</w:t>
      </w:r>
      <w:r w:rsidR="00500F69">
        <w:rPr>
          <w:rFonts w:ascii="Times New Roman" w:eastAsia="Times New Roman" w:hAnsi="Times New Roman" w:cs="Times New Roman"/>
          <w:color w:val="auto"/>
          <w:szCs w:val="24"/>
        </w:rPr>
        <w:t>6</w:t>
      </w:r>
      <w:r>
        <w:rPr>
          <w:rFonts w:ascii="Times New Roman" w:eastAsia="Times New Roman" w:hAnsi="Times New Roman" w:cs="Times New Roman"/>
          <w:color w:val="auto"/>
          <w:szCs w:val="24"/>
        </w:rPr>
        <w:t>. sjednice Upravnog vijeća.</w:t>
      </w:r>
    </w:p>
    <w:p w14:paraId="6C3EB7CB" w14:textId="27D83605" w:rsidR="00D57085" w:rsidRDefault="00D57085" w:rsidP="00460663">
      <w:pPr>
        <w:pStyle w:val="Odlomakpopisa"/>
        <w:ind w:left="1080"/>
        <w:jc w:val="both"/>
        <w:rPr>
          <w:rFonts w:ascii="Times New Roman" w:eastAsia="Times New Roman" w:hAnsi="Times New Roman" w:cs="Times New Roman"/>
          <w:color w:val="auto"/>
          <w:szCs w:val="24"/>
        </w:rPr>
      </w:pPr>
    </w:p>
    <w:p w14:paraId="2C9D36C2" w14:textId="77777777" w:rsidR="00C45E36" w:rsidRDefault="00C45E36" w:rsidP="00460663">
      <w:pPr>
        <w:pStyle w:val="Odlomakpopisa"/>
        <w:ind w:left="1080"/>
        <w:jc w:val="both"/>
        <w:rPr>
          <w:rFonts w:ascii="Times New Roman" w:eastAsia="Times New Roman" w:hAnsi="Times New Roman" w:cs="Times New Roman"/>
          <w:color w:val="auto"/>
          <w:szCs w:val="24"/>
        </w:rPr>
      </w:pPr>
    </w:p>
    <w:p w14:paraId="3D26A190" w14:textId="77777777" w:rsidR="00D57085" w:rsidRDefault="00D57085" w:rsidP="002E09CB">
      <w:pPr>
        <w:jc w:val="center"/>
        <w:rPr>
          <w:rFonts w:ascii="Times New Roman" w:hAnsi="Times New Roman" w:cs="Times New Roman"/>
          <w:szCs w:val="24"/>
        </w:rPr>
      </w:pPr>
      <w:r>
        <w:rPr>
          <w:rFonts w:ascii="Times New Roman" w:hAnsi="Times New Roman" w:cs="Times New Roman"/>
          <w:szCs w:val="24"/>
        </w:rPr>
        <w:t>Ad. 2.</w:t>
      </w:r>
    </w:p>
    <w:p w14:paraId="6C9F7320" w14:textId="77777777" w:rsidR="00287E95" w:rsidRDefault="00287E95" w:rsidP="00287E95">
      <w:pPr>
        <w:rPr>
          <w:rFonts w:ascii="Times New Roman" w:eastAsia="Times New Roman" w:hAnsi="Times New Roman" w:cs="Times New Roman"/>
          <w:color w:val="auto"/>
          <w:szCs w:val="24"/>
        </w:rPr>
      </w:pPr>
    </w:p>
    <w:p w14:paraId="3C10803F" w14:textId="77777777" w:rsidR="00287E95" w:rsidRDefault="00287E95" w:rsidP="00287E95">
      <w:pPr>
        <w:jc w:val="center"/>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Zaključak:</w:t>
      </w:r>
    </w:p>
    <w:p w14:paraId="6014C0D5" w14:textId="3D47A980" w:rsidR="00287E95" w:rsidRDefault="00287E95" w:rsidP="00287E95">
      <w:pPr>
        <w:ind w:firstLine="720"/>
        <w:jc w:val="both"/>
        <w:rPr>
          <w:rFonts w:ascii="Times New Roman" w:eastAsia="Times New Roman" w:hAnsi="Times New Roman" w:cs="Times New Roman"/>
          <w:color w:val="auto"/>
          <w:szCs w:val="24"/>
        </w:rPr>
      </w:pPr>
    </w:p>
    <w:p w14:paraId="013E730A" w14:textId="61B9E7EA" w:rsidR="00C45E36" w:rsidRDefault="00C45E36" w:rsidP="00287E95">
      <w:pPr>
        <w:ind w:firstLine="720"/>
        <w:jc w:val="both"/>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Upravno vijeće Dječjeg vrtića Vrbovec donosi</w:t>
      </w:r>
    </w:p>
    <w:p w14:paraId="3402EA14" w14:textId="77777777" w:rsidR="00C45E36" w:rsidRDefault="00C45E36" w:rsidP="00287E95">
      <w:pPr>
        <w:ind w:firstLine="720"/>
        <w:jc w:val="both"/>
        <w:rPr>
          <w:rFonts w:ascii="Times New Roman" w:eastAsia="Times New Roman" w:hAnsi="Times New Roman" w:cs="Times New Roman"/>
          <w:color w:val="auto"/>
          <w:szCs w:val="24"/>
        </w:rPr>
      </w:pPr>
    </w:p>
    <w:p w14:paraId="08FF6538" w14:textId="77777777" w:rsidR="00D84BFF" w:rsidRPr="00D84BFF" w:rsidRDefault="00D84BFF" w:rsidP="00D84BFF">
      <w:pPr>
        <w:jc w:val="center"/>
        <w:rPr>
          <w:rFonts w:ascii="Times New Roman" w:eastAsia="Calibri" w:hAnsi="Times New Roman" w:cs="Times New Roman"/>
          <w:lang w:eastAsia="en-US"/>
        </w:rPr>
      </w:pPr>
      <w:r w:rsidRPr="00D84BFF">
        <w:rPr>
          <w:rFonts w:ascii="Times New Roman" w:eastAsia="Calibri" w:hAnsi="Times New Roman" w:cs="Times New Roman"/>
          <w:lang w:eastAsia="en-US"/>
        </w:rPr>
        <w:t xml:space="preserve">O D L U K U </w:t>
      </w:r>
    </w:p>
    <w:p w14:paraId="48DABCE8" w14:textId="77777777" w:rsidR="00D84BFF" w:rsidRPr="00D84BFF" w:rsidRDefault="00D84BFF" w:rsidP="00D84BFF">
      <w:pPr>
        <w:jc w:val="both"/>
        <w:rPr>
          <w:rFonts w:ascii="Times New Roman" w:eastAsia="Calibri" w:hAnsi="Times New Roman" w:cs="Times New Roman"/>
          <w:lang w:eastAsia="en-US"/>
        </w:rPr>
      </w:pPr>
    </w:p>
    <w:p w14:paraId="0A8DE687" w14:textId="77777777" w:rsidR="00D84BFF" w:rsidRPr="00D84BFF" w:rsidRDefault="00D84BFF" w:rsidP="00D84BFF">
      <w:pPr>
        <w:jc w:val="center"/>
        <w:rPr>
          <w:rFonts w:ascii="Times New Roman" w:hAnsi="Times New Roman" w:cs="Times New Roman"/>
        </w:rPr>
      </w:pPr>
      <w:r w:rsidRPr="00D84BFF">
        <w:rPr>
          <w:rFonts w:ascii="Times New Roman" w:hAnsi="Times New Roman" w:cs="Times New Roman"/>
        </w:rPr>
        <w:t>I.</w:t>
      </w:r>
    </w:p>
    <w:p w14:paraId="00D17F25" w14:textId="77777777" w:rsidR="00D84BFF" w:rsidRPr="00D84BFF" w:rsidRDefault="00D84BFF" w:rsidP="00D84BFF">
      <w:pPr>
        <w:jc w:val="center"/>
        <w:rPr>
          <w:rFonts w:ascii="Times New Roman" w:hAnsi="Times New Roman" w:cs="Times New Roman"/>
        </w:rPr>
      </w:pPr>
    </w:p>
    <w:p w14:paraId="00076777" w14:textId="77777777" w:rsidR="00D84BFF" w:rsidRPr="00D84BFF" w:rsidRDefault="00D84BFF" w:rsidP="00D84BFF">
      <w:pPr>
        <w:ind w:firstLine="708"/>
        <w:jc w:val="both"/>
        <w:rPr>
          <w:rFonts w:ascii="Times New Roman" w:hAnsi="Times New Roman" w:cs="Times New Roman"/>
        </w:rPr>
      </w:pPr>
      <w:r w:rsidRPr="00D84BFF">
        <w:rPr>
          <w:rFonts w:ascii="Times New Roman" w:hAnsi="Times New Roman" w:cs="Times New Roman"/>
        </w:rPr>
        <w:t xml:space="preserve">Potvrđuje se odluka Povjerenstva za upise te se ne uvažava žalba </w:t>
      </w:r>
      <w:r w:rsidRPr="00C45E36">
        <w:rPr>
          <w:rFonts w:ascii="Times New Roman" w:hAnsi="Times New Roman" w:cs="Times New Roman"/>
          <w:highlight w:val="black"/>
        </w:rPr>
        <w:t>Ines Tarandek Novosel</w:t>
      </w:r>
      <w:r w:rsidRPr="00D84BFF">
        <w:rPr>
          <w:rFonts w:ascii="Times New Roman" w:hAnsi="Times New Roman" w:cs="Times New Roman"/>
        </w:rPr>
        <w:t>.</w:t>
      </w:r>
    </w:p>
    <w:p w14:paraId="3718FC7A" w14:textId="77777777" w:rsidR="00D84BFF" w:rsidRPr="00D84BFF" w:rsidRDefault="00D84BFF" w:rsidP="00D84BFF">
      <w:pPr>
        <w:jc w:val="both"/>
        <w:rPr>
          <w:rFonts w:ascii="Times New Roman" w:hAnsi="Times New Roman" w:cs="Times New Roman"/>
        </w:rPr>
      </w:pPr>
    </w:p>
    <w:p w14:paraId="549A94CB" w14:textId="77777777" w:rsidR="00D84BFF" w:rsidRPr="00D84BFF" w:rsidRDefault="00D84BFF" w:rsidP="00D84BFF">
      <w:pPr>
        <w:jc w:val="both"/>
        <w:rPr>
          <w:rFonts w:ascii="Times New Roman" w:hAnsi="Times New Roman" w:cs="Times New Roman"/>
        </w:rPr>
      </w:pPr>
    </w:p>
    <w:p w14:paraId="494B137A" w14:textId="77777777" w:rsidR="00D84BFF" w:rsidRPr="00D84BFF" w:rsidRDefault="00D84BFF" w:rsidP="00D84BFF">
      <w:pPr>
        <w:jc w:val="center"/>
        <w:rPr>
          <w:rFonts w:ascii="Times New Roman" w:hAnsi="Times New Roman" w:cs="Times New Roman"/>
        </w:rPr>
      </w:pPr>
      <w:r w:rsidRPr="00D84BFF">
        <w:rPr>
          <w:rFonts w:ascii="Times New Roman" w:hAnsi="Times New Roman" w:cs="Times New Roman"/>
        </w:rPr>
        <w:t>II.</w:t>
      </w:r>
    </w:p>
    <w:p w14:paraId="60370017" w14:textId="77777777" w:rsidR="00D84BFF" w:rsidRPr="00D84BFF" w:rsidRDefault="00D84BFF" w:rsidP="00D84BFF">
      <w:pPr>
        <w:jc w:val="both"/>
        <w:rPr>
          <w:rFonts w:ascii="Times New Roman" w:hAnsi="Times New Roman" w:cs="Times New Roman"/>
        </w:rPr>
      </w:pPr>
    </w:p>
    <w:p w14:paraId="390B6B37" w14:textId="77777777" w:rsidR="00D84BFF" w:rsidRPr="00D84BFF" w:rsidRDefault="00D84BFF" w:rsidP="00D84BFF">
      <w:pPr>
        <w:ind w:firstLine="708"/>
        <w:jc w:val="both"/>
        <w:rPr>
          <w:rFonts w:ascii="Times New Roman" w:hAnsi="Times New Roman" w:cs="Times New Roman"/>
        </w:rPr>
      </w:pPr>
      <w:r w:rsidRPr="00D84BFF">
        <w:rPr>
          <w:rFonts w:ascii="Times New Roman" w:hAnsi="Times New Roman" w:cs="Times New Roman"/>
        </w:rPr>
        <w:t>Ova Odluka stupa na snagu danom donošenja.</w:t>
      </w:r>
    </w:p>
    <w:p w14:paraId="061CF64D" w14:textId="77777777" w:rsidR="00D84BFF" w:rsidRPr="00D84BFF" w:rsidRDefault="00D84BFF" w:rsidP="00D84BFF">
      <w:pPr>
        <w:rPr>
          <w:rFonts w:ascii="Times New Roman" w:hAnsi="Times New Roman" w:cs="Times New Roman"/>
        </w:rPr>
      </w:pPr>
    </w:p>
    <w:p w14:paraId="202188DE" w14:textId="77777777" w:rsidR="00D84BFF" w:rsidRPr="00D84BFF" w:rsidRDefault="00D84BFF" w:rsidP="00D84BFF">
      <w:pPr>
        <w:rPr>
          <w:rFonts w:ascii="Times New Roman" w:hAnsi="Times New Roman" w:cs="Times New Roman"/>
        </w:rPr>
      </w:pPr>
    </w:p>
    <w:p w14:paraId="418C7C86" w14:textId="77777777" w:rsidR="00D84BFF" w:rsidRPr="00D84BFF" w:rsidRDefault="00D84BFF" w:rsidP="00D84BFF">
      <w:pPr>
        <w:jc w:val="center"/>
        <w:rPr>
          <w:rFonts w:ascii="Times New Roman" w:hAnsi="Times New Roman" w:cs="Times New Roman"/>
        </w:rPr>
      </w:pPr>
      <w:r w:rsidRPr="00D84BFF">
        <w:rPr>
          <w:rFonts w:ascii="Times New Roman" w:hAnsi="Times New Roman" w:cs="Times New Roman"/>
        </w:rPr>
        <w:t>O b r a z l o ž e n j e</w:t>
      </w:r>
    </w:p>
    <w:p w14:paraId="4591EC48" w14:textId="77777777" w:rsidR="00D84BFF" w:rsidRPr="00D84BFF" w:rsidRDefault="00D84BFF" w:rsidP="00D84BFF">
      <w:pPr>
        <w:rPr>
          <w:rFonts w:ascii="Times New Roman" w:hAnsi="Times New Roman" w:cs="Times New Roman"/>
        </w:rPr>
      </w:pPr>
    </w:p>
    <w:p w14:paraId="0A226A90" w14:textId="77777777" w:rsidR="00D84BFF" w:rsidRPr="00D84BFF" w:rsidRDefault="00D84BFF" w:rsidP="00D84BFF">
      <w:pPr>
        <w:jc w:val="both"/>
        <w:rPr>
          <w:rFonts w:ascii="Times New Roman" w:hAnsi="Times New Roman" w:cs="Times New Roman"/>
        </w:rPr>
      </w:pPr>
      <w:r w:rsidRPr="00D84BFF">
        <w:rPr>
          <w:rFonts w:ascii="Times New Roman" w:hAnsi="Times New Roman" w:cs="Times New Roman"/>
        </w:rPr>
        <w:tab/>
        <w:t xml:space="preserve">Natječaj Dječjeg vrtića Vrbovec za upis djece u pedagošku godinu 2020./2021. sukladno Pravilniku o upisu i načinu ostvarivanja prava i obveza korisnika usluga traje od 10. do 25. travnja. Odlukom Upravnog vijeća Dječjeg vrtića Vrbovec, uz suglasnost Gradskog vijeća Grada Vrbovca </w:t>
      </w:r>
      <w:r w:rsidRPr="00D84BFF">
        <w:rPr>
          <w:rFonts w:ascii="Times New Roman" w:hAnsi="Times New Roman" w:cs="Times New Roman"/>
        </w:rPr>
        <w:lastRenderedPageBreak/>
        <w:t>izmijenjen je plan upisa za pedagošku godinu 2020./2021. te je rok zbog situacije izazvane epidemijom virusa COVID-19 privremeno produljen do opoziva Odluke Vlade Republike Hrvatske o obustavi izvođenja nastave u visokim učilištima, srednjim i osnovnim školama te redovnog rada ustanova predškolskog odgoja i obrazovanja i uspostavi nastave na daljinu. Drugim izmjenama plana upisa djece za pedagošku godinu 2020./2021. određen je rok za podnošenje prijava s danom 15. svibnja te je i potrebnu dokumentaciju trebalo dostaviti u navedenom roku.</w:t>
      </w:r>
    </w:p>
    <w:p w14:paraId="655ED912" w14:textId="77777777" w:rsidR="00D84BFF" w:rsidRPr="00D84BFF" w:rsidRDefault="00D84BFF" w:rsidP="00D84BFF">
      <w:pPr>
        <w:jc w:val="both"/>
        <w:rPr>
          <w:rFonts w:ascii="Times New Roman" w:hAnsi="Times New Roman" w:cs="Times New Roman"/>
        </w:rPr>
      </w:pPr>
      <w:r w:rsidRPr="00D84BFF">
        <w:rPr>
          <w:rFonts w:ascii="Times New Roman" w:hAnsi="Times New Roman" w:cs="Times New Roman"/>
        </w:rPr>
        <w:tab/>
        <w:t>Obzirom da je Uvjerenje o prebivalištu izdano i predano Dječjem vrtiću Vrbovec 20. svibnja 2020. godine, nakon proteka roka za predaju zahtjeva, odlučeno je kao u izreci ove odluke.</w:t>
      </w:r>
    </w:p>
    <w:p w14:paraId="02BA81AD" w14:textId="77777777" w:rsidR="00D84BFF" w:rsidRPr="00D84BFF" w:rsidRDefault="00D84BFF" w:rsidP="00D84BFF">
      <w:pPr>
        <w:jc w:val="both"/>
        <w:rPr>
          <w:rFonts w:ascii="Times New Roman" w:hAnsi="Times New Roman" w:cs="Times New Roman"/>
        </w:rPr>
      </w:pPr>
    </w:p>
    <w:p w14:paraId="480D802C" w14:textId="77777777" w:rsidR="00D84BFF" w:rsidRPr="00D84BFF" w:rsidRDefault="00D84BFF" w:rsidP="00D84BFF">
      <w:pPr>
        <w:rPr>
          <w:rFonts w:ascii="Times New Roman" w:hAnsi="Times New Roman" w:cs="Times New Roman"/>
        </w:rPr>
      </w:pPr>
    </w:p>
    <w:p w14:paraId="48FAE5E9" w14:textId="77777777" w:rsidR="00D84BFF" w:rsidRPr="00D84BFF" w:rsidRDefault="00D84BFF" w:rsidP="00D84BFF">
      <w:pPr>
        <w:ind w:left="3540" w:firstLine="708"/>
        <w:jc w:val="center"/>
        <w:rPr>
          <w:rFonts w:ascii="Times New Roman" w:hAnsi="Times New Roman" w:cs="Times New Roman"/>
        </w:rPr>
      </w:pPr>
      <w:r w:rsidRPr="00D84BFF">
        <w:rPr>
          <w:rFonts w:ascii="Times New Roman" w:hAnsi="Times New Roman" w:cs="Times New Roman"/>
        </w:rPr>
        <w:t>Predsjednica Upravnog vijeća:</w:t>
      </w:r>
    </w:p>
    <w:p w14:paraId="5C5308E3" w14:textId="77777777" w:rsidR="00D84BFF" w:rsidRPr="00D84BFF" w:rsidRDefault="00D84BFF" w:rsidP="00D84BFF">
      <w:pPr>
        <w:jc w:val="center"/>
        <w:rPr>
          <w:rFonts w:ascii="Times New Roman" w:hAnsi="Times New Roman" w:cs="Times New Roman"/>
        </w:rPr>
      </w:pPr>
    </w:p>
    <w:p w14:paraId="7888E638" w14:textId="77777777" w:rsidR="00D84BFF" w:rsidRPr="00D84BFF" w:rsidRDefault="00D84BFF" w:rsidP="00D84BFF">
      <w:pPr>
        <w:ind w:left="3540" w:firstLine="708"/>
        <w:jc w:val="center"/>
        <w:rPr>
          <w:rFonts w:ascii="Times New Roman" w:hAnsi="Times New Roman" w:cs="Times New Roman"/>
        </w:rPr>
      </w:pPr>
      <w:r w:rsidRPr="00D84BFF">
        <w:rPr>
          <w:rFonts w:ascii="Times New Roman" w:hAnsi="Times New Roman" w:cs="Times New Roman"/>
        </w:rPr>
        <w:t>Maja Novosel</w:t>
      </w:r>
    </w:p>
    <w:p w14:paraId="0803C60A" w14:textId="77777777" w:rsidR="00D84BFF" w:rsidRDefault="00D84BFF" w:rsidP="00287E95">
      <w:pPr>
        <w:jc w:val="center"/>
        <w:rPr>
          <w:rFonts w:ascii="Times New Roman" w:hAnsi="Times New Roman" w:cs="Times New Roman"/>
          <w:szCs w:val="24"/>
        </w:rPr>
      </w:pPr>
    </w:p>
    <w:p w14:paraId="1E5A400A" w14:textId="77777777" w:rsidR="00D84BFF" w:rsidRDefault="00D84BFF" w:rsidP="00287E95">
      <w:pPr>
        <w:jc w:val="center"/>
        <w:rPr>
          <w:rFonts w:ascii="Times New Roman" w:hAnsi="Times New Roman" w:cs="Times New Roman"/>
          <w:szCs w:val="24"/>
        </w:rPr>
      </w:pPr>
    </w:p>
    <w:p w14:paraId="4DAD90B4" w14:textId="0608E588" w:rsidR="00287E95" w:rsidRDefault="00287E95" w:rsidP="00287E95">
      <w:pPr>
        <w:jc w:val="center"/>
        <w:rPr>
          <w:rFonts w:ascii="Times New Roman" w:hAnsi="Times New Roman" w:cs="Times New Roman"/>
          <w:szCs w:val="24"/>
        </w:rPr>
      </w:pPr>
      <w:r>
        <w:rPr>
          <w:rFonts w:ascii="Times New Roman" w:hAnsi="Times New Roman" w:cs="Times New Roman"/>
          <w:szCs w:val="24"/>
        </w:rPr>
        <w:t>Ad. 3.</w:t>
      </w:r>
    </w:p>
    <w:p w14:paraId="169538D0" w14:textId="77777777" w:rsidR="00287E95" w:rsidRDefault="00287E95" w:rsidP="00287E95">
      <w:pPr>
        <w:ind w:firstLine="720"/>
        <w:jc w:val="center"/>
        <w:rPr>
          <w:rFonts w:ascii="Times New Roman" w:hAnsi="Times New Roman" w:cs="Times New Roman"/>
          <w:szCs w:val="24"/>
        </w:rPr>
      </w:pPr>
    </w:p>
    <w:p w14:paraId="19B89593" w14:textId="77777777" w:rsidR="00287E95" w:rsidRPr="00594FA8" w:rsidRDefault="00287E95" w:rsidP="00287E95">
      <w:pPr>
        <w:jc w:val="center"/>
        <w:rPr>
          <w:rFonts w:ascii="Times New Roman" w:eastAsia="Times New Roman" w:hAnsi="Times New Roman" w:cs="Times New Roman"/>
          <w:color w:val="auto"/>
          <w:szCs w:val="24"/>
        </w:rPr>
      </w:pPr>
      <w:r w:rsidRPr="00594FA8">
        <w:rPr>
          <w:rFonts w:ascii="Times New Roman" w:eastAsia="Times New Roman" w:hAnsi="Times New Roman" w:cs="Times New Roman"/>
          <w:color w:val="auto"/>
          <w:szCs w:val="24"/>
        </w:rPr>
        <w:t>Zaključak:</w:t>
      </w:r>
    </w:p>
    <w:p w14:paraId="594EE5B1" w14:textId="3E467B1C" w:rsidR="00287E95" w:rsidRDefault="00287E95" w:rsidP="00287E95">
      <w:pPr>
        <w:ind w:firstLine="720"/>
        <w:jc w:val="both"/>
        <w:rPr>
          <w:rFonts w:ascii="Times New Roman" w:eastAsia="Times New Roman" w:hAnsi="Times New Roman" w:cs="Times New Roman"/>
          <w:color w:val="auto"/>
          <w:szCs w:val="24"/>
        </w:rPr>
      </w:pPr>
    </w:p>
    <w:p w14:paraId="30EDBF82" w14:textId="6EDAD495" w:rsidR="00C45E36" w:rsidRDefault="00C45E36" w:rsidP="00287E95">
      <w:pPr>
        <w:ind w:firstLine="720"/>
        <w:jc w:val="both"/>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Upravno vijeće Dječjeg vrtića Vrbovec donosi</w:t>
      </w:r>
    </w:p>
    <w:p w14:paraId="1D199265" w14:textId="77777777" w:rsidR="00C45E36" w:rsidRPr="00594FA8" w:rsidRDefault="00C45E36" w:rsidP="00287E95">
      <w:pPr>
        <w:ind w:firstLine="720"/>
        <w:jc w:val="both"/>
        <w:rPr>
          <w:rFonts w:ascii="Times New Roman" w:eastAsia="Times New Roman" w:hAnsi="Times New Roman" w:cs="Times New Roman"/>
          <w:color w:val="auto"/>
          <w:szCs w:val="24"/>
        </w:rPr>
      </w:pPr>
    </w:p>
    <w:p w14:paraId="26F843B0" w14:textId="77777777" w:rsidR="00EA4535" w:rsidRPr="00EA4535" w:rsidRDefault="00EA4535" w:rsidP="00EA4535">
      <w:pPr>
        <w:jc w:val="center"/>
        <w:rPr>
          <w:rFonts w:ascii="Times New Roman" w:eastAsia="Calibri" w:hAnsi="Times New Roman" w:cs="Times New Roman"/>
          <w:lang w:eastAsia="en-US"/>
        </w:rPr>
      </w:pPr>
      <w:r w:rsidRPr="00EA4535">
        <w:rPr>
          <w:rFonts w:ascii="Times New Roman" w:eastAsia="Calibri" w:hAnsi="Times New Roman" w:cs="Times New Roman"/>
          <w:lang w:eastAsia="en-US"/>
        </w:rPr>
        <w:t xml:space="preserve">O D L U K U </w:t>
      </w:r>
    </w:p>
    <w:p w14:paraId="1D4971FC" w14:textId="77777777" w:rsidR="00EA4535" w:rsidRPr="00EA4535" w:rsidRDefault="00EA4535" w:rsidP="00EA4535">
      <w:pPr>
        <w:jc w:val="both"/>
        <w:rPr>
          <w:rFonts w:ascii="Times New Roman" w:eastAsia="Calibri" w:hAnsi="Times New Roman" w:cs="Times New Roman"/>
          <w:lang w:eastAsia="en-US"/>
        </w:rPr>
      </w:pPr>
    </w:p>
    <w:p w14:paraId="25A6891F" w14:textId="77777777" w:rsidR="00EA4535" w:rsidRPr="00EA4535" w:rsidRDefault="00EA4535" w:rsidP="00EA4535">
      <w:pPr>
        <w:jc w:val="center"/>
        <w:rPr>
          <w:rFonts w:ascii="Times New Roman" w:hAnsi="Times New Roman" w:cs="Times New Roman"/>
        </w:rPr>
      </w:pPr>
      <w:r w:rsidRPr="00EA4535">
        <w:rPr>
          <w:rFonts w:ascii="Times New Roman" w:hAnsi="Times New Roman" w:cs="Times New Roman"/>
        </w:rPr>
        <w:t>I.</w:t>
      </w:r>
    </w:p>
    <w:p w14:paraId="00E72310" w14:textId="77777777" w:rsidR="00EA4535" w:rsidRPr="00EA4535" w:rsidRDefault="00EA4535" w:rsidP="00EA4535">
      <w:pPr>
        <w:jc w:val="center"/>
        <w:rPr>
          <w:rFonts w:ascii="Times New Roman" w:hAnsi="Times New Roman" w:cs="Times New Roman"/>
        </w:rPr>
      </w:pPr>
    </w:p>
    <w:p w14:paraId="3E38C426" w14:textId="77777777" w:rsidR="00EA4535" w:rsidRPr="00EA4535" w:rsidRDefault="00EA4535" w:rsidP="00EA4535">
      <w:pPr>
        <w:ind w:firstLine="708"/>
        <w:jc w:val="both"/>
        <w:rPr>
          <w:rFonts w:ascii="Times New Roman" w:hAnsi="Times New Roman" w:cs="Times New Roman"/>
        </w:rPr>
      </w:pPr>
      <w:r w:rsidRPr="00EA4535">
        <w:rPr>
          <w:rFonts w:ascii="Times New Roman" w:hAnsi="Times New Roman" w:cs="Times New Roman"/>
        </w:rPr>
        <w:t xml:space="preserve">Potvrđuje se odluka Povjerenstva za upise te se ne uvažava žalba </w:t>
      </w:r>
      <w:r w:rsidRPr="00C45E36">
        <w:rPr>
          <w:rFonts w:ascii="Times New Roman" w:hAnsi="Times New Roman" w:cs="Times New Roman"/>
          <w:highlight w:val="black"/>
        </w:rPr>
        <w:t>Katarine Levačić.</w:t>
      </w:r>
    </w:p>
    <w:p w14:paraId="22C9CD82" w14:textId="77777777" w:rsidR="00EA4535" w:rsidRPr="00EA4535" w:rsidRDefault="00EA4535" w:rsidP="00EA4535">
      <w:pPr>
        <w:jc w:val="both"/>
        <w:rPr>
          <w:rFonts w:ascii="Times New Roman" w:hAnsi="Times New Roman" w:cs="Times New Roman"/>
        </w:rPr>
      </w:pPr>
    </w:p>
    <w:p w14:paraId="32DDC227" w14:textId="77777777" w:rsidR="00EA4535" w:rsidRPr="00EA4535" w:rsidRDefault="00EA4535" w:rsidP="00EA4535">
      <w:pPr>
        <w:jc w:val="both"/>
        <w:rPr>
          <w:rFonts w:ascii="Times New Roman" w:hAnsi="Times New Roman" w:cs="Times New Roman"/>
        </w:rPr>
      </w:pPr>
    </w:p>
    <w:p w14:paraId="006E286A" w14:textId="77777777" w:rsidR="00EA4535" w:rsidRPr="00EA4535" w:rsidRDefault="00EA4535" w:rsidP="00EA4535">
      <w:pPr>
        <w:jc w:val="center"/>
        <w:rPr>
          <w:rFonts w:ascii="Times New Roman" w:hAnsi="Times New Roman" w:cs="Times New Roman"/>
        </w:rPr>
      </w:pPr>
      <w:r w:rsidRPr="00EA4535">
        <w:rPr>
          <w:rFonts w:ascii="Times New Roman" w:hAnsi="Times New Roman" w:cs="Times New Roman"/>
        </w:rPr>
        <w:t>II.</w:t>
      </w:r>
    </w:p>
    <w:p w14:paraId="1D11209C" w14:textId="77777777" w:rsidR="00EA4535" w:rsidRPr="00EA4535" w:rsidRDefault="00EA4535" w:rsidP="00EA4535">
      <w:pPr>
        <w:jc w:val="both"/>
        <w:rPr>
          <w:rFonts w:ascii="Times New Roman" w:hAnsi="Times New Roman" w:cs="Times New Roman"/>
        </w:rPr>
      </w:pPr>
    </w:p>
    <w:p w14:paraId="351CB9B2" w14:textId="77777777" w:rsidR="00EA4535" w:rsidRPr="00EA4535" w:rsidRDefault="00EA4535" w:rsidP="00EA4535">
      <w:pPr>
        <w:ind w:firstLine="708"/>
        <w:jc w:val="both"/>
        <w:rPr>
          <w:rFonts w:ascii="Times New Roman" w:hAnsi="Times New Roman" w:cs="Times New Roman"/>
        </w:rPr>
      </w:pPr>
      <w:r w:rsidRPr="00EA4535">
        <w:rPr>
          <w:rFonts w:ascii="Times New Roman" w:hAnsi="Times New Roman" w:cs="Times New Roman"/>
        </w:rPr>
        <w:t>Ova Odluka stupa na snagu danom donošenja.</w:t>
      </w:r>
    </w:p>
    <w:p w14:paraId="2A0CA969" w14:textId="77777777" w:rsidR="00EA4535" w:rsidRPr="00EA4535" w:rsidRDefault="00EA4535" w:rsidP="00EA4535">
      <w:pPr>
        <w:rPr>
          <w:rFonts w:ascii="Times New Roman" w:hAnsi="Times New Roman" w:cs="Times New Roman"/>
        </w:rPr>
      </w:pPr>
    </w:p>
    <w:p w14:paraId="42CBE4C4" w14:textId="77777777" w:rsidR="00EA4535" w:rsidRPr="00EA4535" w:rsidRDefault="00EA4535" w:rsidP="00EA4535">
      <w:pPr>
        <w:rPr>
          <w:rFonts w:ascii="Times New Roman" w:hAnsi="Times New Roman" w:cs="Times New Roman"/>
        </w:rPr>
      </w:pPr>
    </w:p>
    <w:p w14:paraId="23141D91" w14:textId="77777777" w:rsidR="00EA4535" w:rsidRPr="00EA4535" w:rsidRDefault="00EA4535" w:rsidP="00EA4535">
      <w:pPr>
        <w:jc w:val="center"/>
        <w:rPr>
          <w:rFonts w:ascii="Times New Roman" w:hAnsi="Times New Roman" w:cs="Times New Roman"/>
        </w:rPr>
      </w:pPr>
      <w:r w:rsidRPr="00EA4535">
        <w:rPr>
          <w:rFonts w:ascii="Times New Roman" w:hAnsi="Times New Roman" w:cs="Times New Roman"/>
        </w:rPr>
        <w:t>O b r a z l o ž e n j e</w:t>
      </w:r>
    </w:p>
    <w:p w14:paraId="55BF041D" w14:textId="77777777" w:rsidR="00EA4535" w:rsidRPr="00EA4535" w:rsidRDefault="00EA4535" w:rsidP="00EA4535">
      <w:pPr>
        <w:rPr>
          <w:rFonts w:ascii="Times New Roman" w:hAnsi="Times New Roman" w:cs="Times New Roman"/>
        </w:rPr>
      </w:pPr>
    </w:p>
    <w:p w14:paraId="1C0DAE78" w14:textId="77777777" w:rsidR="00EA4535" w:rsidRPr="00EA4535" w:rsidRDefault="00EA4535" w:rsidP="00EA4535">
      <w:pPr>
        <w:ind w:firstLine="708"/>
        <w:jc w:val="both"/>
        <w:rPr>
          <w:rFonts w:ascii="Times New Roman" w:hAnsi="Times New Roman" w:cs="Times New Roman"/>
        </w:rPr>
      </w:pPr>
      <w:r w:rsidRPr="00EA4535">
        <w:rPr>
          <w:rFonts w:ascii="Times New Roman" w:hAnsi="Times New Roman" w:cs="Times New Roman"/>
        </w:rPr>
        <w:tab/>
      </w:r>
      <w:r w:rsidRPr="00C45E36">
        <w:rPr>
          <w:rFonts w:ascii="Times New Roman" w:hAnsi="Times New Roman" w:cs="Times New Roman"/>
          <w:highlight w:val="black"/>
        </w:rPr>
        <w:t>Katarina i Danijel Levačić</w:t>
      </w:r>
      <w:r w:rsidRPr="00EA4535">
        <w:rPr>
          <w:rFonts w:ascii="Times New Roman" w:hAnsi="Times New Roman" w:cs="Times New Roman"/>
        </w:rPr>
        <w:t xml:space="preserve"> podnijeli su Dječjem vrtiću Vrbovec (u daljnjem tekstu: Vrtić) dana 23.4.2020. godine zahtjev za upis u redoviti 10-satni program za svoje dijete  </w:t>
      </w:r>
      <w:r w:rsidRPr="00C45E36">
        <w:rPr>
          <w:rFonts w:ascii="Times New Roman" w:hAnsi="Times New Roman" w:cs="Times New Roman"/>
          <w:highlight w:val="black"/>
        </w:rPr>
        <w:t>Marta Levačić.</w:t>
      </w:r>
    </w:p>
    <w:p w14:paraId="53EAF494" w14:textId="77777777" w:rsidR="00EA4535" w:rsidRPr="00EA4535" w:rsidRDefault="00EA4535" w:rsidP="00EA4535">
      <w:pPr>
        <w:ind w:firstLine="708"/>
        <w:jc w:val="both"/>
        <w:rPr>
          <w:rFonts w:ascii="Times New Roman" w:hAnsi="Times New Roman" w:cs="Times New Roman"/>
        </w:rPr>
      </w:pPr>
      <w:r w:rsidRPr="00EA4535">
        <w:rPr>
          <w:rFonts w:ascii="Times New Roman" w:hAnsi="Times New Roman" w:cs="Times New Roman"/>
        </w:rPr>
        <w:t>Povjerenstvo za prijem djece u Vrtić dana 19.5.2020. godine razmatralo je sve pristigle zahtjeve za upis djece u Vrtić.</w:t>
      </w:r>
    </w:p>
    <w:p w14:paraId="77B5BA70" w14:textId="5C1A57BB" w:rsidR="00EA4535" w:rsidRPr="00EA4535" w:rsidRDefault="00EA4535" w:rsidP="00EA4535">
      <w:pPr>
        <w:ind w:firstLine="708"/>
        <w:jc w:val="both"/>
        <w:rPr>
          <w:rFonts w:ascii="Times New Roman" w:hAnsi="Times New Roman" w:cs="Times New Roman"/>
        </w:rPr>
      </w:pPr>
      <w:r w:rsidRPr="00EA4535">
        <w:rPr>
          <w:rFonts w:ascii="Times New Roman" w:hAnsi="Times New Roman" w:cs="Times New Roman"/>
        </w:rPr>
        <w:t xml:space="preserve">Na temelju predane dokumentacije za upis djeteta u Vrtić utvrđeno je da se dijete </w:t>
      </w:r>
      <w:r w:rsidRPr="00C45E36">
        <w:rPr>
          <w:rFonts w:ascii="Times New Roman" w:hAnsi="Times New Roman" w:cs="Times New Roman"/>
          <w:highlight w:val="black"/>
        </w:rPr>
        <w:t>Marta Levačić</w:t>
      </w:r>
      <w:r w:rsidRPr="00EA4535">
        <w:rPr>
          <w:rFonts w:ascii="Times New Roman" w:hAnsi="Times New Roman" w:cs="Times New Roman"/>
        </w:rPr>
        <w:t xml:space="preserve"> po članku 13. Pravilnika o upisu djece i ostvarivanju prava i obveza korisnika usluga nalazi na listi čekanja, te je slijedom svega navedenog odlučeno kao u izreci.</w:t>
      </w:r>
    </w:p>
    <w:p w14:paraId="11BE5161" w14:textId="77777777" w:rsidR="00EA4535" w:rsidRPr="00EA4535" w:rsidRDefault="00EA4535" w:rsidP="00EA4535">
      <w:pPr>
        <w:ind w:firstLine="708"/>
        <w:jc w:val="both"/>
        <w:rPr>
          <w:rFonts w:ascii="Times New Roman" w:hAnsi="Times New Roman" w:cs="Times New Roman"/>
        </w:rPr>
      </w:pPr>
      <w:r w:rsidRPr="00EA4535">
        <w:rPr>
          <w:rFonts w:ascii="Times New Roman" w:hAnsi="Times New Roman" w:cs="Times New Roman"/>
        </w:rPr>
        <w:t xml:space="preserve">Dodatnom provjerom ustanovljeno je da je zahtjevu dodijeljen točan broj bodova i da je odluka donesena sukladno Pravilniku o upisu djece i ostvarivanju prava i obveza korisnika usluga te je odlučeno kao u izreci ove odluke. </w:t>
      </w:r>
    </w:p>
    <w:p w14:paraId="4D449EED" w14:textId="77777777" w:rsidR="00EA4535" w:rsidRPr="00EA4535" w:rsidRDefault="00EA4535" w:rsidP="00EA4535">
      <w:pPr>
        <w:jc w:val="both"/>
        <w:rPr>
          <w:rFonts w:ascii="Times New Roman" w:hAnsi="Times New Roman" w:cs="Times New Roman"/>
        </w:rPr>
      </w:pPr>
    </w:p>
    <w:p w14:paraId="5C91B5C6" w14:textId="77777777" w:rsidR="00EA4535" w:rsidRPr="00EA4535" w:rsidRDefault="00EA4535" w:rsidP="00EA4535">
      <w:pPr>
        <w:rPr>
          <w:rFonts w:ascii="Times New Roman" w:hAnsi="Times New Roman" w:cs="Times New Roman"/>
        </w:rPr>
      </w:pPr>
    </w:p>
    <w:p w14:paraId="5CF7584D" w14:textId="77777777" w:rsidR="00EA4535" w:rsidRPr="00EA4535" w:rsidRDefault="00EA4535" w:rsidP="00EA4535">
      <w:pPr>
        <w:ind w:left="3540" w:firstLine="708"/>
        <w:jc w:val="center"/>
        <w:rPr>
          <w:rFonts w:ascii="Times New Roman" w:hAnsi="Times New Roman" w:cs="Times New Roman"/>
        </w:rPr>
      </w:pPr>
      <w:r w:rsidRPr="00EA4535">
        <w:rPr>
          <w:rFonts w:ascii="Times New Roman" w:hAnsi="Times New Roman" w:cs="Times New Roman"/>
        </w:rPr>
        <w:t>Predsjednica Upravnog vijeća:</w:t>
      </w:r>
    </w:p>
    <w:p w14:paraId="180366FB" w14:textId="77777777" w:rsidR="00EA4535" w:rsidRPr="00EA4535" w:rsidRDefault="00EA4535" w:rsidP="00EA4535">
      <w:pPr>
        <w:jc w:val="center"/>
        <w:rPr>
          <w:rFonts w:ascii="Times New Roman" w:hAnsi="Times New Roman" w:cs="Times New Roman"/>
        </w:rPr>
      </w:pPr>
    </w:p>
    <w:p w14:paraId="559258F7" w14:textId="77777777" w:rsidR="00EA4535" w:rsidRPr="00EA4535" w:rsidRDefault="00EA4535" w:rsidP="00EA4535">
      <w:pPr>
        <w:ind w:left="3540" w:firstLine="708"/>
        <w:jc w:val="center"/>
        <w:rPr>
          <w:rFonts w:ascii="Times New Roman" w:hAnsi="Times New Roman" w:cs="Times New Roman"/>
        </w:rPr>
      </w:pPr>
      <w:r w:rsidRPr="00EA4535">
        <w:rPr>
          <w:rFonts w:ascii="Times New Roman" w:hAnsi="Times New Roman" w:cs="Times New Roman"/>
        </w:rPr>
        <w:t>Maja Novosel</w:t>
      </w:r>
    </w:p>
    <w:p w14:paraId="7BEE878B" w14:textId="6E7D5D4B" w:rsidR="00287E95" w:rsidRPr="00594FA8" w:rsidRDefault="00287E95" w:rsidP="00287E95">
      <w:pPr>
        <w:jc w:val="center"/>
        <w:rPr>
          <w:rFonts w:ascii="Times New Roman" w:hAnsi="Times New Roman" w:cs="Times New Roman"/>
          <w:szCs w:val="24"/>
        </w:rPr>
      </w:pPr>
      <w:r w:rsidRPr="00594FA8">
        <w:rPr>
          <w:rFonts w:ascii="Times New Roman" w:hAnsi="Times New Roman" w:cs="Times New Roman"/>
          <w:szCs w:val="24"/>
        </w:rPr>
        <w:lastRenderedPageBreak/>
        <w:t>Ad. 4.</w:t>
      </w:r>
    </w:p>
    <w:p w14:paraId="08D2E5D9" w14:textId="77777777" w:rsidR="00287E95" w:rsidRPr="00594FA8" w:rsidRDefault="00287E95" w:rsidP="00287E95">
      <w:pPr>
        <w:ind w:firstLine="720"/>
        <w:jc w:val="center"/>
        <w:rPr>
          <w:rFonts w:ascii="Times New Roman" w:hAnsi="Times New Roman" w:cs="Times New Roman"/>
          <w:szCs w:val="24"/>
        </w:rPr>
      </w:pPr>
    </w:p>
    <w:p w14:paraId="1AE8C76C" w14:textId="77777777" w:rsidR="00287E95" w:rsidRPr="00594FA8" w:rsidRDefault="00287E95" w:rsidP="00287E95">
      <w:pPr>
        <w:jc w:val="center"/>
        <w:rPr>
          <w:rFonts w:ascii="Times New Roman" w:eastAsia="Times New Roman" w:hAnsi="Times New Roman" w:cs="Times New Roman"/>
          <w:color w:val="auto"/>
          <w:szCs w:val="24"/>
        </w:rPr>
      </w:pPr>
      <w:r w:rsidRPr="00594FA8">
        <w:rPr>
          <w:rFonts w:ascii="Times New Roman" w:eastAsia="Times New Roman" w:hAnsi="Times New Roman" w:cs="Times New Roman"/>
          <w:color w:val="auto"/>
          <w:szCs w:val="24"/>
        </w:rPr>
        <w:t>Zaključak:</w:t>
      </w:r>
    </w:p>
    <w:p w14:paraId="6F37374C" w14:textId="77777777" w:rsidR="00287E95" w:rsidRPr="00594FA8" w:rsidRDefault="00287E95" w:rsidP="00287E95">
      <w:pPr>
        <w:ind w:firstLine="720"/>
        <w:jc w:val="both"/>
        <w:rPr>
          <w:rFonts w:ascii="Times New Roman" w:eastAsia="Times New Roman" w:hAnsi="Times New Roman" w:cs="Times New Roman"/>
          <w:color w:val="auto"/>
          <w:szCs w:val="24"/>
        </w:rPr>
      </w:pPr>
    </w:p>
    <w:p w14:paraId="3451603D" w14:textId="2B384720" w:rsidR="00287E95" w:rsidRPr="00594FA8" w:rsidRDefault="00287E95" w:rsidP="00287E95">
      <w:pPr>
        <w:pStyle w:val="Odlomakpopisa"/>
        <w:ind w:left="1080"/>
        <w:jc w:val="both"/>
        <w:rPr>
          <w:rFonts w:ascii="Times New Roman" w:eastAsia="Times New Roman" w:hAnsi="Times New Roman" w:cs="Times New Roman"/>
          <w:color w:val="auto"/>
          <w:szCs w:val="24"/>
        </w:rPr>
      </w:pPr>
      <w:r w:rsidRPr="00594FA8">
        <w:rPr>
          <w:rFonts w:ascii="Times New Roman" w:eastAsia="Times New Roman" w:hAnsi="Times New Roman" w:cs="Times New Roman"/>
          <w:color w:val="auto"/>
          <w:szCs w:val="24"/>
        </w:rPr>
        <w:t xml:space="preserve">Usvaja </w:t>
      </w:r>
      <w:r w:rsidR="004616CF">
        <w:rPr>
          <w:rFonts w:ascii="Times New Roman" w:eastAsia="Times New Roman" w:hAnsi="Times New Roman" w:cs="Times New Roman"/>
          <w:color w:val="auto"/>
          <w:szCs w:val="24"/>
        </w:rPr>
        <w:t>se Izvješće povjerenstva za upis djece za pedagošku godinu 2020./2021.</w:t>
      </w:r>
    </w:p>
    <w:p w14:paraId="30E5C0EE" w14:textId="77777777" w:rsidR="00287E95" w:rsidRPr="00594FA8" w:rsidRDefault="00287E95" w:rsidP="00287E95">
      <w:pPr>
        <w:rPr>
          <w:rFonts w:ascii="Times New Roman" w:hAnsi="Times New Roman" w:cs="Times New Roman"/>
          <w:szCs w:val="24"/>
        </w:rPr>
      </w:pPr>
    </w:p>
    <w:p w14:paraId="7F265096" w14:textId="0F6CE2E1" w:rsidR="00287E95" w:rsidRPr="00594FA8" w:rsidRDefault="00287E95" w:rsidP="002E09CB">
      <w:pPr>
        <w:jc w:val="center"/>
        <w:rPr>
          <w:rFonts w:ascii="Times New Roman" w:hAnsi="Times New Roman" w:cs="Times New Roman"/>
          <w:szCs w:val="24"/>
        </w:rPr>
      </w:pPr>
    </w:p>
    <w:p w14:paraId="7FB4D7E9" w14:textId="24198812" w:rsidR="00287E95" w:rsidRPr="00594FA8" w:rsidRDefault="00287E95" w:rsidP="00287E95">
      <w:pPr>
        <w:jc w:val="center"/>
        <w:rPr>
          <w:rFonts w:ascii="Times New Roman" w:hAnsi="Times New Roman" w:cs="Times New Roman"/>
          <w:szCs w:val="24"/>
        </w:rPr>
      </w:pPr>
      <w:r w:rsidRPr="00594FA8">
        <w:rPr>
          <w:rFonts w:ascii="Times New Roman" w:hAnsi="Times New Roman" w:cs="Times New Roman"/>
          <w:szCs w:val="24"/>
        </w:rPr>
        <w:t>Ad. 5.</w:t>
      </w:r>
    </w:p>
    <w:p w14:paraId="57CC0B9D" w14:textId="77777777" w:rsidR="00287E95" w:rsidRPr="00594FA8" w:rsidRDefault="00287E95" w:rsidP="00287E95">
      <w:pPr>
        <w:ind w:firstLine="720"/>
        <w:jc w:val="center"/>
        <w:rPr>
          <w:rFonts w:ascii="Times New Roman" w:hAnsi="Times New Roman" w:cs="Times New Roman"/>
          <w:szCs w:val="24"/>
        </w:rPr>
      </w:pPr>
    </w:p>
    <w:p w14:paraId="52C8DAB2" w14:textId="79A487A8" w:rsidR="00287E95" w:rsidRDefault="00287E95" w:rsidP="00287E95">
      <w:pPr>
        <w:jc w:val="center"/>
        <w:rPr>
          <w:rFonts w:ascii="Times New Roman" w:eastAsia="Times New Roman" w:hAnsi="Times New Roman" w:cs="Times New Roman"/>
          <w:color w:val="auto"/>
          <w:szCs w:val="24"/>
        </w:rPr>
      </w:pPr>
      <w:r w:rsidRPr="00594FA8">
        <w:rPr>
          <w:rFonts w:ascii="Times New Roman" w:eastAsia="Times New Roman" w:hAnsi="Times New Roman" w:cs="Times New Roman"/>
          <w:color w:val="auto"/>
          <w:szCs w:val="24"/>
        </w:rPr>
        <w:t>Zaključak:</w:t>
      </w:r>
    </w:p>
    <w:p w14:paraId="66CBF415" w14:textId="395FBB98" w:rsidR="00C45E36" w:rsidRDefault="00C45E36" w:rsidP="00C45E36">
      <w:pPr>
        <w:rPr>
          <w:rFonts w:ascii="Times New Roman" w:eastAsia="Times New Roman" w:hAnsi="Times New Roman" w:cs="Times New Roman"/>
          <w:color w:val="auto"/>
          <w:szCs w:val="24"/>
        </w:rPr>
      </w:pPr>
    </w:p>
    <w:p w14:paraId="28AC9AA0" w14:textId="151C634C" w:rsidR="00C45E36" w:rsidRPr="00594FA8" w:rsidRDefault="00C45E36" w:rsidP="00C45E36">
      <w:pPr>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Upravno vijeće Dječjeg vrtića Vrbove donosi</w:t>
      </w:r>
    </w:p>
    <w:p w14:paraId="7E7AB654" w14:textId="77777777" w:rsidR="00287E95" w:rsidRPr="00594FA8" w:rsidRDefault="00287E95" w:rsidP="00287E95">
      <w:pPr>
        <w:ind w:firstLine="720"/>
        <w:jc w:val="both"/>
        <w:rPr>
          <w:rFonts w:ascii="Times New Roman" w:eastAsia="Times New Roman" w:hAnsi="Times New Roman" w:cs="Times New Roman"/>
          <w:color w:val="auto"/>
          <w:szCs w:val="24"/>
        </w:rPr>
      </w:pPr>
    </w:p>
    <w:p w14:paraId="75578697" w14:textId="77777777" w:rsidR="00B11195" w:rsidRPr="00531608" w:rsidRDefault="00B11195" w:rsidP="00B11195">
      <w:pPr>
        <w:pStyle w:val="Bezproreda"/>
        <w:jc w:val="center"/>
        <w:rPr>
          <w:rFonts w:ascii="Times New Roman" w:hAnsi="Times New Roman"/>
          <w:szCs w:val="24"/>
        </w:rPr>
      </w:pPr>
      <w:r w:rsidRPr="00531608">
        <w:rPr>
          <w:rFonts w:ascii="Times New Roman" w:hAnsi="Times New Roman"/>
          <w:szCs w:val="24"/>
        </w:rPr>
        <w:t xml:space="preserve">ODLUKU O ODABIRU </w:t>
      </w:r>
    </w:p>
    <w:p w14:paraId="39D33E6D" w14:textId="77777777" w:rsidR="00B11195" w:rsidRPr="00531608" w:rsidRDefault="00B11195" w:rsidP="00B11195">
      <w:pPr>
        <w:pStyle w:val="Bezproreda"/>
        <w:jc w:val="center"/>
        <w:rPr>
          <w:rFonts w:ascii="Times New Roman" w:hAnsi="Times New Roman"/>
          <w:szCs w:val="24"/>
        </w:rPr>
      </w:pPr>
    </w:p>
    <w:p w14:paraId="780EA0E7" w14:textId="77777777" w:rsidR="00B11195" w:rsidRPr="00531608" w:rsidRDefault="00B11195" w:rsidP="00B11195">
      <w:pPr>
        <w:pStyle w:val="Bezproreda"/>
        <w:jc w:val="center"/>
        <w:rPr>
          <w:rFonts w:ascii="Times New Roman" w:hAnsi="Times New Roman"/>
          <w:szCs w:val="24"/>
        </w:rPr>
      </w:pPr>
      <w:r w:rsidRPr="00531608">
        <w:rPr>
          <w:rFonts w:ascii="Times New Roman" w:hAnsi="Times New Roman"/>
          <w:szCs w:val="24"/>
        </w:rPr>
        <w:t>I.</w:t>
      </w:r>
    </w:p>
    <w:p w14:paraId="643FBECB" w14:textId="77777777" w:rsidR="00B11195" w:rsidRPr="00B11195" w:rsidRDefault="00B11195" w:rsidP="00B11195">
      <w:pPr>
        <w:pStyle w:val="Bezproreda"/>
        <w:jc w:val="both"/>
        <w:rPr>
          <w:rFonts w:ascii="Times New Roman" w:hAnsi="Times New Roman" w:cs="Times New Roman"/>
        </w:rPr>
      </w:pPr>
      <w:r w:rsidRPr="00E6738E">
        <w:rPr>
          <w:rFonts w:ascii="Times New Roman" w:eastAsia="Times New Roman" w:hAnsi="Times New Roman"/>
          <w:noProof/>
          <w:szCs w:val="24"/>
        </w:rPr>
        <w:t xml:space="preserve">Ovom se odlukom određuje najpovoljniji ponuditelj za nabavu radova zamjene unutarnje stolarije u </w:t>
      </w:r>
      <w:r w:rsidRPr="00B11195">
        <w:rPr>
          <w:rFonts w:ascii="Times New Roman" w:eastAsia="Times New Roman" w:hAnsi="Times New Roman" w:cs="Times New Roman"/>
          <w:noProof/>
          <w:szCs w:val="24"/>
        </w:rPr>
        <w:t>zgradi Dječjeg vrtića Vrbovec na adresi 7. svibnja 12a, prema pozivu za dostavu ponuda Klasa: 406-03/20-01/03, Urbroj: 2358/32-69-01-20-2 od 26.5.2020. godine.</w:t>
      </w:r>
      <w:r w:rsidRPr="00B11195">
        <w:rPr>
          <w:rFonts w:ascii="Times New Roman" w:eastAsia="Times New Roman" w:hAnsi="Times New Roman" w:cs="Times New Roman"/>
          <w:noProof/>
        </w:rPr>
        <w:t xml:space="preserve"> </w:t>
      </w:r>
    </w:p>
    <w:p w14:paraId="7C875BC4" w14:textId="77777777" w:rsidR="00B11195" w:rsidRPr="00B11195" w:rsidRDefault="00B11195" w:rsidP="00B11195">
      <w:pPr>
        <w:jc w:val="both"/>
        <w:rPr>
          <w:rFonts w:ascii="Times New Roman" w:hAnsi="Times New Roman" w:cs="Times New Roman"/>
        </w:rPr>
      </w:pPr>
    </w:p>
    <w:p w14:paraId="6FD86F3A" w14:textId="77777777" w:rsidR="00B11195" w:rsidRPr="00B11195" w:rsidRDefault="00B11195" w:rsidP="00B11195">
      <w:pPr>
        <w:jc w:val="center"/>
        <w:rPr>
          <w:rFonts w:ascii="Times New Roman" w:hAnsi="Times New Roman" w:cs="Times New Roman"/>
        </w:rPr>
      </w:pPr>
      <w:r w:rsidRPr="00B11195">
        <w:rPr>
          <w:rFonts w:ascii="Times New Roman" w:hAnsi="Times New Roman" w:cs="Times New Roman"/>
        </w:rPr>
        <w:t>II.</w:t>
      </w:r>
    </w:p>
    <w:p w14:paraId="5D2FFC2E" w14:textId="77777777" w:rsidR="00B11195" w:rsidRPr="00B11195" w:rsidRDefault="00B11195" w:rsidP="00B11195">
      <w:pPr>
        <w:jc w:val="both"/>
        <w:rPr>
          <w:rFonts w:ascii="Times New Roman" w:hAnsi="Times New Roman" w:cs="Times New Roman"/>
        </w:rPr>
      </w:pPr>
      <w:r w:rsidRPr="00B11195">
        <w:rPr>
          <w:rFonts w:ascii="Times New Roman" w:hAnsi="Times New Roman" w:cs="Times New Roman"/>
        </w:rPr>
        <w:t>Kao najpovoljnija ponuda odabire se ponuda ponuditelja Stolarski obrt Svilić, Poljanski Lug 91, 10340 Vrbovec, OIB 14939455076, sa cijenom ponude od 79.560,00 kn bez PDV-a odnosno sa cijenom od 99.450,00 kn sa PDV-om.</w:t>
      </w:r>
    </w:p>
    <w:p w14:paraId="14EA5126" w14:textId="77777777" w:rsidR="00B11195" w:rsidRPr="00B11195" w:rsidRDefault="00B11195" w:rsidP="00B11195">
      <w:pPr>
        <w:jc w:val="both"/>
        <w:rPr>
          <w:rFonts w:ascii="Times New Roman" w:hAnsi="Times New Roman" w:cs="Times New Roman"/>
        </w:rPr>
      </w:pPr>
    </w:p>
    <w:p w14:paraId="7C37C983" w14:textId="77777777" w:rsidR="00B11195" w:rsidRPr="00B11195" w:rsidRDefault="00B11195" w:rsidP="00B11195">
      <w:pPr>
        <w:jc w:val="both"/>
        <w:rPr>
          <w:rFonts w:ascii="Times New Roman" w:hAnsi="Times New Roman" w:cs="Times New Roman"/>
        </w:rPr>
      </w:pPr>
      <w:r w:rsidRPr="00B11195">
        <w:rPr>
          <w:rFonts w:ascii="Times New Roman" w:hAnsi="Times New Roman" w:cs="Times New Roman"/>
        </w:rPr>
        <w:t>Naručitelj će s odabranim ponuditeljem sklopiti Ugovor.</w:t>
      </w:r>
    </w:p>
    <w:p w14:paraId="033A94F7" w14:textId="77777777" w:rsidR="00B11195" w:rsidRPr="00B11195" w:rsidRDefault="00B11195" w:rsidP="00B11195">
      <w:pPr>
        <w:jc w:val="both"/>
        <w:rPr>
          <w:rFonts w:ascii="Times New Roman" w:hAnsi="Times New Roman" w:cs="Times New Roman"/>
        </w:rPr>
      </w:pPr>
    </w:p>
    <w:p w14:paraId="79716A45" w14:textId="77777777" w:rsidR="00B11195" w:rsidRPr="00B11195" w:rsidRDefault="00B11195" w:rsidP="00B11195">
      <w:pPr>
        <w:jc w:val="center"/>
        <w:rPr>
          <w:rFonts w:ascii="Times New Roman" w:hAnsi="Times New Roman" w:cs="Times New Roman"/>
        </w:rPr>
      </w:pPr>
      <w:r w:rsidRPr="00B11195">
        <w:rPr>
          <w:rFonts w:ascii="Times New Roman" w:hAnsi="Times New Roman" w:cs="Times New Roman"/>
        </w:rPr>
        <w:t>III.</w:t>
      </w:r>
    </w:p>
    <w:p w14:paraId="0F06CF29" w14:textId="77777777" w:rsidR="00B11195" w:rsidRPr="00B11195" w:rsidRDefault="00B11195" w:rsidP="00B11195">
      <w:pPr>
        <w:jc w:val="both"/>
        <w:rPr>
          <w:rFonts w:ascii="Times New Roman" w:hAnsi="Times New Roman" w:cs="Times New Roman"/>
        </w:rPr>
      </w:pPr>
      <w:r w:rsidRPr="00B11195">
        <w:rPr>
          <w:rFonts w:ascii="Times New Roman" w:hAnsi="Times New Roman" w:cs="Times New Roman"/>
        </w:rPr>
        <w:t>Pregledom i ocjenom ponuda od strane ovlaštenih predstavnika naručitelja utvrđeno je da je pristigla jedna ponuda za radove zamjene unutarnje stolarije od  ponuditelja Stolarskog obrta Svilić, Poljanski Lug 91, 10340 Vrbovec, OIB 14939455076 te da cijena odgovara procijenjenoj vrijednosti nabave.</w:t>
      </w:r>
    </w:p>
    <w:p w14:paraId="13460647" w14:textId="77777777" w:rsidR="00B11195" w:rsidRPr="00B11195" w:rsidRDefault="00B11195" w:rsidP="00B11195">
      <w:pPr>
        <w:jc w:val="both"/>
        <w:rPr>
          <w:rFonts w:ascii="Times New Roman" w:hAnsi="Times New Roman" w:cs="Times New Roman"/>
        </w:rPr>
      </w:pPr>
    </w:p>
    <w:p w14:paraId="006B95FB" w14:textId="77777777" w:rsidR="00B11195" w:rsidRPr="00B11195" w:rsidRDefault="00B11195" w:rsidP="00B11195">
      <w:pPr>
        <w:jc w:val="center"/>
        <w:rPr>
          <w:rFonts w:ascii="Times New Roman" w:hAnsi="Times New Roman" w:cs="Times New Roman"/>
        </w:rPr>
      </w:pPr>
      <w:r w:rsidRPr="00B11195">
        <w:rPr>
          <w:rFonts w:ascii="Times New Roman" w:hAnsi="Times New Roman" w:cs="Times New Roman"/>
        </w:rPr>
        <w:t xml:space="preserve">IV.                                                                     </w:t>
      </w:r>
    </w:p>
    <w:p w14:paraId="3A657CE6" w14:textId="77777777" w:rsidR="00B11195" w:rsidRPr="00B11195" w:rsidRDefault="00B11195" w:rsidP="00B11195">
      <w:pPr>
        <w:jc w:val="both"/>
        <w:rPr>
          <w:rFonts w:ascii="Times New Roman" w:hAnsi="Times New Roman" w:cs="Times New Roman"/>
        </w:rPr>
      </w:pPr>
      <w:r w:rsidRPr="00B11195">
        <w:rPr>
          <w:rFonts w:ascii="Times New Roman" w:hAnsi="Times New Roman" w:cs="Times New Roman"/>
        </w:rPr>
        <w:t>Ovu Odluka o odabiru, sukladno čl. 13.  Pravilnika o postupku javne nabave do vrijednosti na koju se ne primjenjuje zakon o javnoj nabavi,  Povjerenstvo dostavlja odabranom ponuditelju u roku od tri dana od dana donošenja odluke.</w:t>
      </w:r>
    </w:p>
    <w:p w14:paraId="62755EAB" w14:textId="77777777" w:rsidR="00B11195" w:rsidRPr="00B11195" w:rsidRDefault="00B11195" w:rsidP="00B11195">
      <w:pPr>
        <w:jc w:val="both"/>
        <w:rPr>
          <w:rFonts w:ascii="Times New Roman" w:hAnsi="Times New Roman" w:cs="Times New Roman"/>
        </w:rPr>
      </w:pPr>
    </w:p>
    <w:p w14:paraId="4BBDA6A1" w14:textId="77777777" w:rsidR="00B11195" w:rsidRPr="00B11195" w:rsidRDefault="00B11195" w:rsidP="00B11195">
      <w:pPr>
        <w:jc w:val="both"/>
        <w:rPr>
          <w:rFonts w:ascii="Times New Roman" w:hAnsi="Times New Roman" w:cs="Times New Roman"/>
        </w:rPr>
      </w:pPr>
      <w:r w:rsidRPr="00B11195">
        <w:rPr>
          <w:rFonts w:ascii="Times New Roman" w:hAnsi="Times New Roman" w:cs="Times New Roman"/>
        </w:rPr>
        <w:t>Sukladno čl. 14.  Pravilnika o postupku javne nabave do vrijednosti na koju se ne primjenjuje zakon o javnoj nabavi, ovlašćuje se ravnateljica Vrtića da može zaključiti ugovor sa ponuđačem čija je ponuda odabrana  kao najpovoljnija.</w:t>
      </w:r>
    </w:p>
    <w:p w14:paraId="45AE4687" w14:textId="77777777" w:rsidR="00B11195" w:rsidRPr="00B11195" w:rsidRDefault="00B11195" w:rsidP="00B11195">
      <w:pPr>
        <w:jc w:val="both"/>
        <w:rPr>
          <w:rFonts w:ascii="Times New Roman" w:hAnsi="Times New Roman" w:cs="Times New Roman"/>
        </w:rPr>
      </w:pPr>
    </w:p>
    <w:p w14:paraId="49D4934A" w14:textId="77777777" w:rsidR="00B11195" w:rsidRPr="00B11195" w:rsidRDefault="00B11195" w:rsidP="00B11195">
      <w:pPr>
        <w:jc w:val="center"/>
        <w:rPr>
          <w:rFonts w:ascii="Times New Roman" w:hAnsi="Times New Roman" w:cs="Times New Roman"/>
        </w:rPr>
      </w:pPr>
      <w:r w:rsidRPr="00B11195">
        <w:rPr>
          <w:rFonts w:ascii="Times New Roman" w:hAnsi="Times New Roman" w:cs="Times New Roman"/>
        </w:rPr>
        <w:t>V.</w:t>
      </w:r>
    </w:p>
    <w:p w14:paraId="48DA2150" w14:textId="77777777" w:rsidR="00B11195" w:rsidRDefault="00B11195" w:rsidP="00B11195">
      <w:pPr>
        <w:rPr>
          <w:rFonts w:ascii="Times New Roman" w:hAnsi="Times New Roman" w:cs="Times New Roman"/>
        </w:rPr>
      </w:pPr>
    </w:p>
    <w:p w14:paraId="7B236D73" w14:textId="4272CAC8" w:rsidR="00B11195" w:rsidRPr="00B11195" w:rsidRDefault="00B11195" w:rsidP="00B11195">
      <w:pPr>
        <w:rPr>
          <w:rFonts w:ascii="Times New Roman" w:hAnsi="Times New Roman" w:cs="Times New Roman"/>
        </w:rPr>
      </w:pPr>
      <w:r w:rsidRPr="00B11195">
        <w:rPr>
          <w:rFonts w:ascii="Times New Roman" w:hAnsi="Times New Roman" w:cs="Times New Roman"/>
        </w:rPr>
        <w:t xml:space="preserve">Ova odluka stupa na snagu danom donošenja. </w:t>
      </w:r>
    </w:p>
    <w:p w14:paraId="192AC061" w14:textId="77777777" w:rsidR="00B11195" w:rsidRPr="00B11195" w:rsidRDefault="00B11195" w:rsidP="00B11195">
      <w:pPr>
        <w:ind w:left="4956" w:firstLine="708"/>
        <w:rPr>
          <w:rFonts w:ascii="Times New Roman" w:hAnsi="Times New Roman" w:cs="Times New Roman"/>
        </w:rPr>
      </w:pPr>
    </w:p>
    <w:p w14:paraId="1822F66C" w14:textId="77777777" w:rsidR="00B11195" w:rsidRPr="00B11195" w:rsidRDefault="00B11195" w:rsidP="00B11195">
      <w:pPr>
        <w:ind w:left="5664"/>
        <w:jc w:val="center"/>
        <w:rPr>
          <w:rFonts w:ascii="Times New Roman" w:hAnsi="Times New Roman" w:cs="Times New Roman"/>
        </w:rPr>
      </w:pPr>
      <w:r w:rsidRPr="00B11195">
        <w:rPr>
          <w:rFonts w:ascii="Times New Roman" w:hAnsi="Times New Roman" w:cs="Times New Roman"/>
        </w:rPr>
        <w:t>Predsjednica Upravnog vijeća</w:t>
      </w:r>
    </w:p>
    <w:p w14:paraId="10545505" w14:textId="77777777" w:rsidR="00B11195" w:rsidRPr="0073094C" w:rsidRDefault="00B11195" w:rsidP="00B11195">
      <w:pPr>
        <w:ind w:left="5664"/>
        <w:jc w:val="center"/>
      </w:pPr>
      <w:r w:rsidRPr="00B11195">
        <w:rPr>
          <w:rFonts w:ascii="Times New Roman" w:hAnsi="Times New Roman" w:cs="Times New Roman"/>
        </w:rPr>
        <w:t>Maja Novosel</w:t>
      </w:r>
    </w:p>
    <w:p w14:paraId="6DABA867" w14:textId="77777777" w:rsidR="00287E95" w:rsidRPr="00594FA8" w:rsidRDefault="00287E95" w:rsidP="00287E95">
      <w:pPr>
        <w:rPr>
          <w:rFonts w:ascii="Times New Roman" w:hAnsi="Times New Roman" w:cs="Times New Roman"/>
          <w:szCs w:val="24"/>
        </w:rPr>
      </w:pPr>
    </w:p>
    <w:p w14:paraId="5F489CD1" w14:textId="7D1A0E02" w:rsidR="00287E95" w:rsidRDefault="00287E95" w:rsidP="002E09CB">
      <w:pPr>
        <w:jc w:val="center"/>
        <w:rPr>
          <w:rFonts w:ascii="Times New Roman" w:hAnsi="Times New Roman" w:cs="Times New Roman"/>
          <w:szCs w:val="24"/>
        </w:rPr>
      </w:pPr>
    </w:p>
    <w:p w14:paraId="6B9853CB" w14:textId="77777777" w:rsidR="00C45E36" w:rsidRPr="00594FA8" w:rsidRDefault="00C45E36" w:rsidP="002E09CB">
      <w:pPr>
        <w:jc w:val="center"/>
        <w:rPr>
          <w:rFonts w:ascii="Times New Roman" w:hAnsi="Times New Roman" w:cs="Times New Roman"/>
          <w:szCs w:val="24"/>
        </w:rPr>
      </w:pPr>
    </w:p>
    <w:p w14:paraId="4E8B58A7" w14:textId="679E232D" w:rsidR="00A740C5" w:rsidRPr="00594FA8" w:rsidRDefault="00A740C5" w:rsidP="00A740C5">
      <w:pPr>
        <w:jc w:val="center"/>
        <w:rPr>
          <w:rFonts w:ascii="Times New Roman" w:hAnsi="Times New Roman" w:cs="Times New Roman"/>
          <w:szCs w:val="24"/>
        </w:rPr>
      </w:pPr>
      <w:r w:rsidRPr="00594FA8">
        <w:rPr>
          <w:rFonts w:ascii="Times New Roman" w:hAnsi="Times New Roman" w:cs="Times New Roman"/>
          <w:szCs w:val="24"/>
        </w:rPr>
        <w:lastRenderedPageBreak/>
        <w:t xml:space="preserve">Ad. </w:t>
      </w:r>
      <w:r w:rsidR="00287E95" w:rsidRPr="00594FA8">
        <w:rPr>
          <w:rFonts w:ascii="Times New Roman" w:hAnsi="Times New Roman" w:cs="Times New Roman"/>
          <w:szCs w:val="24"/>
        </w:rPr>
        <w:t>6</w:t>
      </w:r>
      <w:r w:rsidRPr="00594FA8">
        <w:rPr>
          <w:rFonts w:ascii="Times New Roman" w:hAnsi="Times New Roman" w:cs="Times New Roman"/>
          <w:szCs w:val="24"/>
        </w:rPr>
        <w:t>.</w:t>
      </w:r>
    </w:p>
    <w:p w14:paraId="52D4D309" w14:textId="77777777" w:rsidR="00A740C5" w:rsidRPr="00594FA8" w:rsidRDefault="00A740C5" w:rsidP="00A740C5">
      <w:pPr>
        <w:ind w:firstLine="720"/>
        <w:jc w:val="center"/>
        <w:rPr>
          <w:rFonts w:ascii="Times New Roman" w:hAnsi="Times New Roman" w:cs="Times New Roman"/>
          <w:szCs w:val="24"/>
        </w:rPr>
      </w:pPr>
    </w:p>
    <w:p w14:paraId="2FF88398" w14:textId="77777777" w:rsidR="00EA54BC" w:rsidRDefault="00EA54BC" w:rsidP="00EA54BC">
      <w:pPr>
        <w:rPr>
          <w:rFonts w:ascii="Times New Roman" w:eastAsia="Times New Roman" w:hAnsi="Times New Roman" w:cs="Times New Roman"/>
          <w:color w:val="auto"/>
          <w:szCs w:val="24"/>
        </w:rPr>
      </w:pPr>
    </w:p>
    <w:p w14:paraId="2D2501AB" w14:textId="4DD37055" w:rsidR="00A740C5" w:rsidRDefault="00A740C5" w:rsidP="00EA54BC">
      <w:pPr>
        <w:jc w:val="center"/>
        <w:rPr>
          <w:rFonts w:ascii="Times New Roman" w:eastAsia="Times New Roman" w:hAnsi="Times New Roman" w:cs="Times New Roman"/>
          <w:color w:val="auto"/>
          <w:szCs w:val="24"/>
        </w:rPr>
      </w:pPr>
      <w:r w:rsidRPr="00594FA8">
        <w:rPr>
          <w:rFonts w:ascii="Times New Roman" w:eastAsia="Times New Roman" w:hAnsi="Times New Roman" w:cs="Times New Roman"/>
          <w:color w:val="auto"/>
          <w:szCs w:val="24"/>
        </w:rPr>
        <w:t>Zaključak:</w:t>
      </w:r>
    </w:p>
    <w:p w14:paraId="22F39E90" w14:textId="7716AFCF" w:rsidR="00C45E36" w:rsidRDefault="00C45E36" w:rsidP="00C45E36">
      <w:pPr>
        <w:rPr>
          <w:rFonts w:ascii="Times New Roman" w:eastAsia="Times New Roman" w:hAnsi="Times New Roman" w:cs="Times New Roman"/>
          <w:color w:val="auto"/>
          <w:szCs w:val="24"/>
        </w:rPr>
      </w:pPr>
    </w:p>
    <w:p w14:paraId="3C638C90" w14:textId="67FD8C89" w:rsidR="00C45E36" w:rsidRDefault="00C45E36" w:rsidP="00C45E36">
      <w:pPr>
        <w:ind w:firstLine="720"/>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Upravno vijeće Dječjeg vrtića Vrbovec donosi:</w:t>
      </w:r>
    </w:p>
    <w:p w14:paraId="7CCCD27D" w14:textId="0B00A3F7" w:rsidR="00DF2788" w:rsidRDefault="00DF2788" w:rsidP="00DF2788">
      <w:pPr>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ab/>
      </w:r>
    </w:p>
    <w:p w14:paraId="329EE657" w14:textId="4411F186" w:rsidR="00DF2788" w:rsidRDefault="00DF2788" w:rsidP="00DF2788">
      <w:pPr>
        <w:rPr>
          <w:rFonts w:ascii="Times New Roman" w:eastAsia="Times New Roman" w:hAnsi="Times New Roman" w:cs="Times New Roman"/>
          <w:color w:val="auto"/>
          <w:szCs w:val="24"/>
        </w:rPr>
      </w:pPr>
      <w:r>
        <w:rPr>
          <w:rFonts w:ascii="Times New Roman" w:eastAsia="Times New Roman" w:hAnsi="Times New Roman" w:cs="Times New Roman"/>
          <w:color w:val="auto"/>
          <w:szCs w:val="24"/>
        </w:rPr>
        <w:tab/>
        <w:t>Usvaja se Plan godišnjih odmora Dječjeg vrtića Vrbovec za 2020. godinu.</w:t>
      </w:r>
    </w:p>
    <w:p w14:paraId="7F6B6DCE" w14:textId="77777777" w:rsidR="00DF2788" w:rsidRPr="00594FA8" w:rsidRDefault="00DF2788" w:rsidP="00DF2788">
      <w:pPr>
        <w:rPr>
          <w:rFonts w:ascii="Times New Roman" w:eastAsia="Times New Roman" w:hAnsi="Times New Roman" w:cs="Times New Roman"/>
          <w:color w:val="auto"/>
          <w:szCs w:val="24"/>
        </w:rPr>
      </w:pPr>
    </w:p>
    <w:p w14:paraId="7FBDCA25" w14:textId="77777777" w:rsidR="00A740C5" w:rsidRPr="00594FA8" w:rsidRDefault="00A740C5" w:rsidP="00A740C5">
      <w:pPr>
        <w:ind w:firstLine="720"/>
        <w:jc w:val="both"/>
        <w:rPr>
          <w:rFonts w:ascii="Times New Roman" w:eastAsia="Times New Roman" w:hAnsi="Times New Roman" w:cs="Times New Roman"/>
          <w:color w:val="auto"/>
          <w:szCs w:val="24"/>
        </w:rPr>
      </w:pPr>
    </w:p>
    <w:p w14:paraId="349DEC05" w14:textId="16162DC3" w:rsidR="00A740C5" w:rsidRDefault="00A740C5" w:rsidP="002E09CB">
      <w:pPr>
        <w:jc w:val="center"/>
        <w:rPr>
          <w:rFonts w:ascii="Times New Roman" w:hAnsi="Times New Roman" w:cs="Times New Roman"/>
          <w:szCs w:val="24"/>
        </w:rPr>
      </w:pPr>
      <w:r>
        <w:rPr>
          <w:rFonts w:ascii="Times New Roman" w:hAnsi="Times New Roman" w:cs="Times New Roman"/>
          <w:szCs w:val="24"/>
        </w:rPr>
        <w:t xml:space="preserve">Ad. </w:t>
      </w:r>
      <w:r w:rsidR="00EA54BC">
        <w:rPr>
          <w:rFonts w:ascii="Times New Roman" w:hAnsi="Times New Roman" w:cs="Times New Roman"/>
          <w:szCs w:val="24"/>
        </w:rPr>
        <w:t>7</w:t>
      </w:r>
      <w:r>
        <w:rPr>
          <w:rFonts w:ascii="Times New Roman" w:hAnsi="Times New Roman" w:cs="Times New Roman"/>
          <w:szCs w:val="24"/>
        </w:rPr>
        <w:t xml:space="preserve">. </w:t>
      </w:r>
    </w:p>
    <w:p w14:paraId="2DC3E045" w14:textId="4E7F8BBC" w:rsidR="00A740C5" w:rsidRDefault="00A740C5" w:rsidP="002E09CB">
      <w:pPr>
        <w:jc w:val="center"/>
        <w:rPr>
          <w:rFonts w:ascii="Times New Roman" w:hAnsi="Times New Roman" w:cs="Times New Roman"/>
          <w:szCs w:val="24"/>
        </w:rPr>
      </w:pPr>
    </w:p>
    <w:p w14:paraId="58E4B7E5" w14:textId="205CBC5B" w:rsidR="0012508E" w:rsidRPr="009F266F" w:rsidRDefault="009F266F" w:rsidP="00C45E36">
      <w:pPr>
        <w:pStyle w:val="Bezproreda"/>
        <w:jc w:val="both"/>
        <w:rPr>
          <w:rFonts w:ascii="Times New Roman" w:eastAsia="Times New Roman" w:hAnsi="Times New Roman" w:cs="Times New Roman"/>
          <w:szCs w:val="24"/>
        </w:rPr>
      </w:pPr>
      <w:r>
        <w:rPr>
          <w:rFonts w:ascii="Times New Roman" w:hAnsi="Times New Roman" w:cs="Times New Roman"/>
          <w:szCs w:val="24"/>
        </w:rPr>
        <w:tab/>
      </w:r>
      <w:r w:rsidR="00C45E36">
        <w:rPr>
          <w:rFonts w:ascii="Times New Roman" w:hAnsi="Times New Roman" w:cs="Times New Roman"/>
          <w:szCs w:val="24"/>
        </w:rPr>
        <w:t>-</w:t>
      </w:r>
    </w:p>
    <w:sectPr w:rsidR="0012508E" w:rsidRPr="009F266F" w:rsidSect="001700B2">
      <w:footerReference w:type="default" r:id="rId8"/>
      <w:pgSz w:w="11909" w:h="16834"/>
      <w:pgMar w:top="1440" w:right="864"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37F4F6" w14:textId="77777777" w:rsidR="006B6A68" w:rsidRDefault="006B6A68">
      <w:r>
        <w:separator/>
      </w:r>
    </w:p>
    <w:p w14:paraId="5DBD6552" w14:textId="77777777" w:rsidR="006B6A68" w:rsidRDefault="006B6A68"/>
  </w:endnote>
  <w:endnote w:type="continuationSeparator" w:id="0">
    <w:p w14:paraId="788421B9" w14:textId="77777777" w:rsidR="006B6A68" w:rsidRDefault="006B6A68">
      <w:r>
        <w:continuationSeparator/>
      </w:r>
    </w:p>
    <w:p w14:paraId="000EB703" w14:textId="77777777" w:rsidR="006B6A68" w:rsidRDefault="006B6A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162D51" w14:textId="77777777" w:rsidR="006A1A21" w:rsidRDefault="001700B2">
    <w:pPr>
      <w:tabs>
        <w:tab w:val="center" w:pos="4536"/>
        <w:tab w:val="right" w:pos="9072"/>
      </w:tabs>
      <w:jc w:val="center"/>
    </w:pPr>
    <w:r>
      <w:fldChar w:fldCharType="begin"/>
    </w:r>
    <w:r w:rsidR="006A1A21">
      <w:instrText>PAGE</w:instrText>
    </w:r>
    <w:r>
      <w:fldChar w:fldCharType="separate"/>
    </w:r>
    <w:r w:rsidR="0030138A">
      <w:rPr>
        <w:noProof/>
      </w:rPr>
      <w:t>5</w:t>
    </w:r>
    <w:r>
      <w:fldChar w:fldCharType="end"/>
    </w:r>
  </w:p>
  <w:p w14:paraId="0BD53C45" w14:textId="77777777" w:rsidR="006A1A21" w:rsidRDefault="006A1A21">
    <w:pPr>
      <w:tabs>
        <w:tab w:val="center" w:pos="4536"/>
        <w:tab w:val="right" w:pos="9072"/>
      </w:tabs>
    </w:pPr>
  </w:p>
  <w:p w14:paraId="0E75CD41" w14:textId="77777777" w:rsidR="006A1A21" w:rsidRDefault="006A1A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FB71B3" w14:textId="77777777" w:rsidR="006B6A68" w:rsidRDefault="006B6A68">
      <w:r>
        <w:separator/>
      </w:r>
    </w:p>
    <w:p w14:paraId="1D45C4BC" w14:textId="77777777" w:rsidR="006B6A68" w:rsidRDefault="006B6A68"/>
  </w:footnote>
  <w:footnote w:type="continuationSeparator" w:id="0">
    <w:p w14:paraId="44505C53" w14:textId="77777777" w:rsidR="006B6A68" w:rsidRDefault="006B6A68">
      <w:r>
        <w:continuationSeparator/>
      </w:r>
    </w:p>
    <w:p w14:paraId="59F2BA56" w14:textId="77777777" w:rsidR="006B6A68" w:rsidRDefault="006B6A6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A80CC0"/>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1" w15:restartNumberingAfterBreak="0">
    <w:nsid w:val="0D33177E"/>
    <w:multiLevelType w:val="hybridMultilevel"/>
    <w:tmpl w:val="D9DEC3A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DCF6802"/>
    <w:multiLevelType w:val="hybridMultilevel"/>
    <w:tmpl w:val="6C149A0C"/>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3" w15:restartNumberingAfterBreak="0">
    <w:nsid w:val="0E033300"/>
    <w:multiLevelType w:val="hybridMultilevel"/>
    <w:tmpl w:val="6C149A0C"/>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4" w15:restartNumberingAfterBreak="0">
    <w:nsid w:val="10694C0C"/>
    <w:multiLevelType w:val="hybridMultilevel"/>
    <w:tmpl w:val="36D4C886"/>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5" w15:restartNumberingAfterBreak="0">
    <w:nsid w:val="132D4C43"/>
    <w:multiLevelType w:val="multilevel"/>
    <w:tmpl w:val="D9204244"/>
    <w:lvl w:ilvl="0">
      <w:start w:val="2"/>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5A45E0A"/>
    <w:multiLevelType w:val="hybridMultilevel"/>
    <w:tmpl w:val="AC1ACC4C"/>
    <w:lvl w:ilvl="0" w:tplc="22801436">
      <w:start w:val="1"/>
      <w:numFmt w:val="upperRoman"/>
      <w:lvlText w:val="%1."/>
      <w:lvlJc w:val="left"/>
      <w:pPr>
        <w:ind w:left="1488" w:hanging="720"/>
      </w:pPr>
      <w:rPr>
        <w:rFonts w:hint="default"/>
      </w:rPr>
    </w:lvl>
    <w:lvl w:ilvl="1" w:tplc="041A0019" w:tentative="1">
      <w:start w:val="1"/>
      <w:numFmt w:val="lowerLetter"/>
      <w:lvlText w:val="%2."/>
      <w:lvlJc w:val="left"/>
      <w:pPr>
        <w:ind w:left="1848" w:hanging="360"/>
      </w:pPr>
    </w:lvl>
    <w:lvl w:ilvl="2" w:tplc="041A001B" w:tentative="1">
      <w:start w:val="1"/>
      <w:numFmt w:val="lowerRoman"/>
      <w:lvlText w:val="%3."/>
      <w:lvlJc w:val="right"/>
      <w:pPr>
        <w:ind w:left="2568" w:hanging="180"/>
      </w:pPr>
    </w:lvl>
    <w:lvl w:ilvl="3" w:tplc="041A000F" w:tentative="1">
      <w:start w:val="1"/>
      <w:numFmt w:val="decimal"/>
      <w:lvlText w:val="%4."/>
      <w:lvlJc w:val="left"/>
      <w:pPr>
        <w:ind w:left="3288" w:hanging="360"/>
      </w:pPr>
    </w:lvl>
    <w:lvl w:ilvl="4" w:tplc="041A0019" w:tentative="1">
      <w:start w:val="1"/>
      <w:numFmt w:val="lowerLetter"/>
      <w:lvlText w:val="%5."/>
      <w:lvlJc w:val="left"/>
      <w:pPr>
        <w:ind w:left="4008" w:hanging="360"/>
      </w:pPr>
    </w:lvl>
    <w:lvl w:ilvl="5" w:tplc="041A001B" w:tentative="1">
      <w:start w:val="1"/>
      <w:numFmt w:val="lowerRoman"/>
      <w:lvlText w:val="%6."/>
      <w:lvlJc w:val="right"/>
      <w:pPr>
        <w:ind w:left="4728" w:hanging="180"/>
      </w:pPr>
    </w:lvl>
    <w:lvl w:ilvl="6" w:tplc="041A000F" w:tentative="1">
      <w:start w:val="1"/>
      <w:numFmt w:val="decimal"/>
      <w:lvlText w:val="%7."/>
      <w:lvlJc w:val="left"/>
      <w:pPr>
        <w:ind w:left="5448" w:hanging="360"/>
      </w:pPr>
    </w:lvl>
    <w:lvl w:ilvl="7" w:tplc="041A0019" w:tentative="1">
      <w:start w:val="1"/>
      <w:numFmt w:val="lowerLetter"/>
      <w:lvlText w:val="%8."/>
      <w:lvlJc w:val="left"/>
      <w:pPr>
        <w:ind w:left="6168" w:hanging="360"/>
      </w:pPr>
    </w:lvl>
    <w:lvl w:ilvl="8" w:tplc="041A001B" w:tentative="1">
      <w:start w:val="1"/>
      <w:numFmt w:val="lowerRoman"/>
      <w:lvlText w:val="%9."/>
      <w:lvlJc w:val="right"/>
      <w:pPr>
        <w:ind w:left="6888" w:hanging="180"/>
      </w:pPr>
    </w:lvl>
  </w:abstractNum>
  <w:abstractNum w:abstractNumId="7" w15:restartNumberingAfterBreak="0">
    <w:nsid w:val="183B3B0A"/>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8" w15:restartNumberingAfterBreak="0">
    <w:nsid w:val="19AE4BC4"/>
    <w:multiLevelType w:val="hybridMultilevel"/>
    <w:tmpl w:val="D30E655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1CB337E8"/>
    <w:multiLevelType w:val="hybridMultilevel"/>
    <w:tmpl w:val="7EB6B25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E7F12DE"/>
    <w:multiLevelType w:val="hybridMultilevel"/>
    <w:tmpl w:val="9A5ADE52"/>
    <w:lvl w:ilvl="0" w:tplc="B1CC794A">
      <w:start w:val="1"/>
      <w:numFmt w:val="decimal"/>
      <w:lvlText w:val="%1."/>
      <w:lvlJc w:val="left"/>
      <w:pPr>
        <w:tabs>
          <w:tab w:val="num" w:pos="1080"/>
        </w:tabs>
        <w:ind w:left="1080" w:hanging="360"/>
      </w:pPr>
      <w:rPr>
        <w:rFonts w:hint="default"/>
      </w:rPr>
    </w:lvl>
    <w:lvl w:ilvl="1" w:tplc="041A0019" w:tentative="1">
      <w:start w:val="1"/>
      <w:numFmt w:val="lowerLetter"/>
      <w:lvlText w:val="%2."/>
      <w:lvlJc w:val="left"/>
      <w:pPr>
        <w:tabs>
          <w:tab w:val="num" w:pos="1800"/>
        </w:tabs>
        <w:ind w:left="1800" w:hanging="360"/>
      </w:pPr>
    </w:lvl>
    <w:lvl w:ilvl="2" w:tplc="041A001B" w:tentative="1">
      <w:start w:val="1"/>
      <w:numFmt w:val="lowerRoman"/>
      <w:lvlText w:val="%3."/>
      <w:lvlJc w:val="right"/>
      <w:pPr>
        <w:tabs>
          <w:tab w:val="num" w:pos="2520"/>
        </w:tabs>
        <w:ind w:left="2520" w:hanging="180"/>
      </w:pPr>
    </w:lvl>
    <w:lvl w:ilvl="3" w:tplc="041A000F" w:tentative="1">
      <w:start w:val="1"/>
      <w:numFmt w:val="decimal"/>
      <w:lvlText w:val="%4."/>
      <w:lvlJc w:val="left"/>
      <w:pPr>
        <w:tabs>
          <w:tab w:val="num" w:pos="3240"/>
        </w:tabs>
        <w:ind w:left="3240" w:hanging="360"/>
      </w:pPr>
    </w:lvl>
    <w:lvl w:ilvl="4" w:tplc="041A0019" w:tentative="1">
      <w:start w:val="1"/>
      <w:numFmt w:val="lowerLetter"/>
      <w:lvlText w:val="%5."/>
      <w:lvlJc w:val="left"/>
      <w:pPr>
        <w:tabs>
          <w:tab w:val="num" w:pos="3960"/>
        </w:tabs>
        <w:ind w:left="3960" w:hanging="360"/>
      </w:pPr>
    </w:lvl>
    <w:lvl w:ilvl="5" w:tplc="041A001B" w:tentative="1">
      <w:start w:val="1"/>
      <w:numFmt w:val="lowerRoman"/>
      <w:lvlText w:val="%6."/>
      <w:lvlJc w:val="right"/>
      <w:pPr>
        <w:tabs>
          <w:tab w:val="num" w:pos="4680"/>
        </w:tabs>
        <w:ind w:left="4680" w:hanging="180"/>
      </w:pPr>
    </w:lvl>
    <w:lvl w:ilvl="6" w:tplc="041A000F" w:tentative="1">
      <w:start w:val="1"/>
      <w:numFmt w:val="decimal"/>
      <w:lvlText w:val="%7."/>
      <w:lvlJc w:val="left"/>
      <w:pPr>
        <w:tabs>
          <w:tab w:val="num" w:pos="5400"/>
        </w:tabs>
        <w:ind w:left="5400" w:hanging="360"/>
      </w:pPr>
    </w:lvl>
    <w:lvl w:ilvl="7" w:tplc="041A0019" w:tentative="1">
      <w:start w:val="1"/>
      <w:numFmt w:val="lowerLetter"/>
      <w:lvlText w:val="%8."/>
      <w:lvlJc w:val="left"/>
      <w:pPr>
        <w:tabs>
          <w:tab w:val="num" w:pos="6120"/>
        </w:tabs>
        <w:ind w:left="6120" w:hanging="360"/>
      </w:pPr>
    </w:lvl>
    <w:lvl w:ilvl="8" w:tplc="041A001B" w:tentative="1">
      <w:start w:val="1"/>
      <w:numFmt w:val="lowerRoman"/>
      <w:lvlText w:val="%9."/>
      <w:lvlJc w:val="right"/>
      <w:pPr>
        <w:tabs>
          <w:tab w:val="num" w:pos="6840"/>
        </w:tabs>
        <w:ind w:left="6840" w:hanging="180"/>
      </w:pPr>
    </w:lvl>
  </w:abstractNum>
  <w:abstractNum w:abstractNumId="11" w15:restartNumberingAfterBreak="0">
    <w:nsid w:val="2419138F"/>
    <w:multiLevelType w:val="hybridMultilevel"/>
    <w:tmpl w:val="5F6636B8"/>
    <w:lvl w:ilvl="0" w:tplc="041A0001">
      <w:start w:val="1"/>
      <w:numFmt w:val="bullet"/>
      <w:lvlText w:val=""/>
      <w:lvlJc w:val="left"/>
      <w:pPr>
        <w:ind w:left="2136" w:hanging="360"/>
      </w:pPr>
      <w:rPr>
        <w:rFonts w:ascii="Symbol" w:hAnsi="Symbol" w:hint="default"/>
      </w:rPr>
    </w:lvl>
    <w:lvl w:ilvl="1" w:tplc="041A0003" w:tentative="1">
      <w:start w:val="1"/>
      <w:numFmt w:val="bullet"/>
      <w:lvlText w:val="o"/>
      <w:lvlJc w:val="left"/>
      <w:pPr>
        <w:ind w:left="2856" w:hanging="360"/>
      </w:pPr>
      <w:rPr>
        <w:rFonts w:ascii="Courier New" w:hAnsi="Courier New" w:cs="Courier New" w:hint="default"/>
      </w:rPr>
    </w:lvl>
    <w:lvl w:ilvl="2" w:tplc="041A0005" w:tentative="1">
      <w:start w:val="1"/>
      <w:numFmt w:val="bullet"/>
      <w:lvlText w:val=""/>
      <w:lvlJc w:val="left"/>
      <w:pPr>
        <w:ind w:left="3576" w:hanging="360"/>
      </w:pPr>
      <w:rPr>
        <w:rFonts w:ascii="Wingdings" w:hAnsi="Wingdings" w:hint="default"/>
      </w:rPr>
    </w:lvl>
    <w:lvl w:ilvl="3" w:tplc="041A0001" w:tentative="1">
      <w:start w:val="1"/>
      <w:numFmt w:val="bullet"/>
      <w:lvlText w:val=""/>
      <w:lvlJc w:val="left"/>
      <w:pPr>
        <w:ind w:left="4296" w:hanging="360"/>
      </w:pPr>
      <w:rPr>
        <w:rFonts w:ascii="Symbol" w:hAnsi="Symbol" w:hint="default"/>
      </w:rPr>
    </w:lvl>
    <w:lvl w:ilvl="4" w:tplc="041A0003" w:tentative="1">
      <w:start w:val="1"/>
      <w:numFmt w:val="bullet"/>
      <w:lvlText w:val="o"/>
      <w:lvlJc w:val="left"/>
      <w:pPr>
        <w:ind w:left="5016" w:hanging="360"/>
      </w:pPr>
      <w:rPr>
        <w:rFonts w:ascii="Courier New" w:hAnsi="Courier New" w:cs="Courier New" w:hint="default"/>
      </w:rPr>
    </w:lvl>
    <w:lvl w:ilvl="5" w:tplc="041A0005" w:tentative="1">
      <w:start w:val="1"/>
      <w:numFmt w:val="bullet"/>
      <w:lvlText w:val=""/>
      <w:lvlJc w:val="left"/>
      <w:pPr>
        <w:ind w:left="5736" w:hanging="360"/>
      </w:pPr>
      <w:rPr>
        <w:rFonts w:ascii="Wingdings" w:hAnsi="Wingdings" w:hint="default"/>
      </w:rPr>
    </w:lvl>
    <w:lvl w:ilvl="6" w:tplc="041A0001" w:tentative="1">
      <w:start w:val="1"/>
      <w:numFmt w:val="bullet"/>
      <w:lvlText w:val=""/>
      <w:lvlJc w:val="left"/>
      <w:pPr>
        <w:ind w:left="6456" w:hanging="360"/>
      </w:pPr>
      <w:rPr>
        <w:rFonts w:ascii="Symbol" w:hAnsi="Symbol" w:hint="default"/>
      </w:rPr>
    </w:lvl>
    <w:lvl w:ilvl="7" w:tplc="041A0003" w:tentative="1">
      <w:start w:val="1"/>
      <w:numFmt w:val="bullet"/>
      <w:lvlText w:val="o"/>
      <w:lvlJc w:val="left"/>
      <w:pPr>
        <w:ind w:left="7176" w:hanging="360"/>
      </w:pPr>
      <w:rPr>
        <w:rFonts w:ascii="Courier New" w:hAnsi="Courier New" w:cs="Courier New" w:hint="default"/>
      </w:rPr>
    </w:lvl>
    <w:lvl w:ilvl="8" w:tplc="041A0005" w:tentative="1">
      <w:start w:val="1"/>
      <w:numFmt w:val="bullet"/>
      <w:lvlText w:val=""/>
      <w:lvlJc w:val="left"/>
      <w:pPr>
        <w:ind w:left="7896" w:hanging="360"/>
      </w:pPr>
      <w:rPr>
        <w:rFonts w:ascii="Wingdings" w:hAnsi="Wingdings" w:hint="default"/>
      </w:rPr>
    </w:lvl>
  </w:abstractNum>
  <w:abstractNum w:abstractNumId="12" w15:restartNumberingAfterBreak="0">
    <w:nsid w:val="2D387C7E"/>
    <w:multiLevelType w:val="hybridMultilevel"/>
    <w:tmpl w:val="7C4A828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ED31478"/>
    <w:multiLevelType w:val="hybridMultilevel"/>
    <w:tmpl w:val="C8FAB158"/>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14" w15:restartNumberingAfterBreak="0">
    <w:nsid w:val="351B028D"/>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15" w15:restartNumberingAfterBreak="0">
    <w:nsid w:val="356B09E8"/>
    <w:multiLevelType w:val="hybridMultilevel"/>
    <w:tmpl w:val="E7286EF0"/>
    <w:lvl w:ilvl="0" w:tplc="041A000F">
      <w:start w:val="1"/>
      <w:numFmt w:val="decimal"/>
      <w:lvlText w:val="%1."/>
      <w:lvlJc w:val="left"/>
      <w:pPr>
        <w:ind w:left="720" w:hanging="360"/>
      </w:pPr>
    </w:lvl>
    <w:lvl w:ilvl="1" w:tplc="5ADAE2AC">
      <w:start w:val="1"/>
      <w:numFmt w:val="upperRoman"/>
      <w:lvlText w:val="%2."/>
      <w:lvlJc w:val="left"/>
      <w:pPr>
        <w:ind w:left="1800" w:hanging="72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39867FE1"/>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17" w15:restartNumberingAfterBreak="0">
    <w:nsid w:val="3C3320C4"/>
    <w:multiLevelType w:val="hybridMultilevel"/>
    <w:tmpl w:val="2828DFAA"/>
    <w:lvl w:ilvl="0" w:tplc="C078619C">
      <w:start w:val="1"/>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8" w15:restartNumberingAfterBreak="0">
    <w:nsid w:val="3C8E4ED4"/>
    <w:multiLevelType w:val="hybridMultilevel"/>
    <w:tmpl w:val="9DDEFBE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47735B59"/>
    <w:multiLevelType w:val="hybridMultilevel"/>
    <w:tmpl w:val="D760222C"/>
    <w:lvl w:ilvl="0" w:tplc="B0042814">
      <w:start w:val="1"/>
      <w:numFmt w:val="upperRoman"/>
      <w:lvlText w:val="%1."/>
      <w:lvlJc w:val="left"/>
      <w:pPr>
        <w:ind w:left="1440" w:hanging="72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0" w15:restartNumberingAfterBreak="0">
    <w:nsid w:val="4937075F"/>
    <w:multiLevelType w:val="hybridMultilevel"/>
    <w:tmpl w:val="15CC78FC"/>
    <w:lvl w:ilvl="0" w:tplc="AF561FE6">
      <w:start w:val="58"/>
      <w:numFmt w:val="bullet"/>
      <w:lvlText w:val="-"/>
      <w:lvlJc w:val="left"/>
      <w:pPr>
        <w:tabs>
          <w:tab w:val="num" w:pos="1800"/>
        </w:tabs>
        <w:ind w:left="1800" w:hanging="360"/>
      </w:pPr>
      <w:rPr>
        <w:rFonts w:ascii="Times New Roman" w:eastAsia="Times New Roman" w:hAnsi="Times New Roman" w:cs="Times New Roman" w:hint="default"/>
      </w:rPr>
    </w:lvl>
    <w:lvl w:ilvl="1" w:tplc="041A0003" w:tentative="1">
      <w:start w:val="1"/>
      <w:numFmt w:val="bullet"/>
      <w:lvlText w:val="o"/>
      <w:lvlJc w:val="left"/>
      <w:pPr>
        <w:tabs>
          <w:tab w:val="num" w:pos="2520"/>
        </w:tabs>
        <w:ind w:left="2520" w:hanging="360"/>
      </w:pPr>
      <w:rPr>
        <w:rFonts w:ascii="Courier New" w:hAnsi="Courier New" w:hint="default"/>
      </w:rPr>
    </w:lvl>
    <w:lvl w:ilvl="2" w:tplc="041A0005" w:tentative="1">
      <w:start w:val="1"/>
      <w:numFmt w:val="bullet"/>
      <w:lvlText w:val=""/>
      <w:lvlJc w:val="left"/>
      <w:pPr>
        <w:tabs>
          <w:tab w:val="num" w:pos="3240"/>
        </w:tabs>
        <w:ind w:left="3240" w:hanging="360"/>
      </w:pPr>
      <w:rPr>
        <w:rFonts w:ascii="Wingdings" w:hAnsi="Wingdings" w:hint="default"/>
      </w:rPr>
    </w:lvl>
    <w:lvl w:ilvl="3" w:tplc="041A0001" w:tentative="1">
      <w:start w:val="1"/>
      <w:numFmt w:val="bullet"/>
      <w:lvlText w:val=""/>
      <w:lvlJc w:val="left"/>
      <w:pPr>
        <w:tabs>
          <w:tab w:val="num" w:pos="3960"/>
        </w:tabs>
        <w:ind w:left="3960" w:hanging="360"/>
      </w:pPr>
      <w:rPr>
        <w:rFonts w:ascii="Symbol" w:hAnsi="Symbol" w:hint="default"/>
      </w:rPr>
    </w:lvl>
    <w:lvl w:ilvl="4" w:tplc="041A0003" w:tentative="1">
      <w:start w:val="1"/>
      <w:numFmt w:val="bullet"/>
      <w:lvlText w:val="o"/>
      <w:lvlJc w:val="left"/>
      <w:pPr>
        <w:tabs>
          <w:tab w:val="num" w:pos="4680"/>
        </w:tabs>
        <w:ind w:left="4680" w:hanging="360"/>
      </w:pPr>
      <w:rPr>
        <w:rFonts w:ascii="Courier New" w:hAnsi="Courier New" w:hint="default"/>
      </w:rPr>
    </w:lvl>
    <w:lvl w:ilvl="5" w:tplc="041A0005" w:tentative="1">
      <w:start w:val="1"/>
      <w:numFmt w:val="bullet"/>
      <w:lvlText w:val=""/>
      <w:lvlJc w:val="left"/>
      <w:pPr>
        <w:tabs>
          <w:tab w:val="num" w:pos="5400"/>
        </w:tabs>
        <w:ind w:left="5400" w:hanging="360"/>
      </w:pPr>
      <w:rPr>
        <w:rFonts w:ascii="Wingdings" w:hAnsi="Wingdings" w:hint="default"/>
      </w:rPr>
    </w:lvl>
    <w:lvl w:ilvl="6" w:tplc="041A0001" w:tentative="1">
      <w:start w:val="1"/>
      <w:numFmt w:val="bullet"/>
      <w:lvlText w:val=""/>
      <w:lvlJc w:val="left"/>
      <w:pPr>
        <w:tabs>
          <w:tab w:val="num" w:pos="6120"/>
        </w:tabs>
        <w:ind w:left="6120" w:hanging="360"/>
      </w:pPr>
      <w:rPr>
        <w:rFonts w:ascii="Symbol" w:hAnsi="Symbol" w:hint="default"/>
      </w:rPr>
    </w:lvl>
    <w:lvl w:ilvl="7" w:tplc="041A0003" w:tentative="1">
      <w:start w:val="1"/>
      <w:numFmt w:val="bullet"/>
      <w:lvlText w:val="o"/>
      <w:lvlJc w:val="left"/>
      <w:pPr>
        <w:tabs>
          <w:tab w:val="num" w:pos="6840"/>
        </w:tabs>
        <w:ind w:left="6840" w:hanging="360"/>
      </w:pPr>
      <w:rPr>
        <w:rFonts w:ascii="Courier New" w:hAnsi="Courier New" w:hint="default"/>
      </w:rPr>
    </w:lvl>
    <w:lvl w:ilvl="8" w:tplc="041A0005" w:tentative="1">
      <w:start w:val="1"/>
      <w:numFmt w:val="bullet"/>
      <w:lvlText w:val=""/>
      <w:lvlJc w:val="left"/>
      <w:pPr>
        <w:tabs>
          <w:tab w:val="num" w:pos="7560"/>
        </w:tabs>
        <w:ind w:left="7560" w:hanging="360"/>
      </w:pPr>
      <w:rPr>
        <w:rFonts w:ascii="Wingdings" w:hAnsi="Wingdings" w:hint="default"/>
      </w:rPr>
    </w:lvl>
  </w:abstractNum>
  <w:abstractNum w:abstractNumId="21" w15:restartNumberingAfterBreak="0">
    <w:nsid w:val="4B095FE3"/>
    <w:multiLevelType w:val="hybridMultilevel"/>
    <w:tmpl w:val="C4720514"/>
    <w:lvl w:ilvl="0" w:tplc="87787BC4">
      <w:start w:val="1"/>
      <w:numFmt w:val="bullet"/>
      <w:lvlText w:val="-"/>
      <w:lvlJc w:val="left"/>
      <w:pPr>
        <w:ind w:left="1428" w:hanging="360"/>
      </w:pPr>
      <w:rPr>
        <w:rFonts w:ascii="Times New Roman" w:eastAsia="Calibri"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22" w15:restartNumberingAfterBreak="0">
    <w:nsid w:val="4BA41BDF"/>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23" w15:restartNumberingAfterBreak="0">
    <w:nsid w:val="52717AA6"/>
    <w:multiLevelType w:val="hybridMultilevel"/>
    <w:tmpl w:val="29DC27C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567103CE"/>
    <w:multiLevelType w:val="hybridMultilevel"/>
    <w:tmpl w:val="43183D92"/>
    <w:lvl w:ilvl="0" w:tplc="24843FB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56B22F0F"/>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26" w15:restartNumberingAfterBreak="0">
    <w:nsid w:val="5D8C0FF4"/>
    <w:multiLevelType w:val="hybridMultilevel"/>
    <w:tmpl w:val="E7286EF0"/>
    <w:lvl w:ilvl="0" w:tplc="041A000F">
      <w:start w:val="1"/>
      <w:numFmt w:val="decimal"/>
      <w:lvlText w:val="%1."/>
      <w:lvlJc w:val="left"/>
      <w:pPr>
        <w:ind w:left="720" w:hanging="360"/>
      </w:pPr>
    </w:lvl>
    <w:lvl w:ilvl="1" w:tplc="5ADAE2AC">
      <w:start w:val="1"/>
      <w:numFmt w:val="upperRoman"/>
      <w:lvlText w:val="%2."/>
      <w:lvlJc w:val="left"/>
      <w:pPr>
        <w:ind w:left="1800" w:hanging="72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5F730294"/>
    <w:multiLevelType w:val="hybridMultilevel"/>
    <w:tmpl w:val="F7948A3E"/>
    <w:lvl w:ilvl="0" w:tplc="F17CA5D8">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8" w15:restartNumberingAfterBreak="0">
    <w:nsid w:val="5FCE366C"/>
    <w:multiLevelType w:val="hybridMultilevel"/>
    <w:tmpl w:val="290C2F6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028390C"/>
    <w:multiLevelType w:val="hybridMultilevel"/>
    <w:tmpl w:val="870A1910"/>
    <w:lvl w:ilvl="0" w:tplc="87787BC4">
      <w:start w:val="1"/>
      <w:numFmt w:val="bullet"/>
      <w:lvlText w:val="-"/>
      <w:lvlJc w:val="left"/>
      <w:pPr>
        <w:ind w:left="1068" w:hanging="360"/>
      </w:pPr>
      <w:rPr>
        <w:rFonts w:ascii="Times New Roman" w:eastAsia="Calibr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0" w15:restartNumberingAfterBreak="0">
    <w:nsid w:val="611D60B8"/>
    <w:multiLevelType w:val="hybridMultilevel"/>
    <w:tmpl w:val="79227A32"/>
    <w:lvl w:ilvl="0" w:tplc="42D8E644">
      <w:start w:val="1"/>
      <w:numFmt w:val="bullet"/>
      <w:lvlText w:val="-"/>
      <w:lvlJc w:val="left"/>
      <w:pPr>
        <w:ind w:left="1080" w:hanging="360"/>
      </w:pPr>
      <w:rPr>
        <w:rFonts w:ascii="Calibri" w:eastAsiaTheme="minorHAnsi" w:hAnsi="Calibri" w:cs="Calibri"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1" w15:restartNumberingAfterBreak="0">
    <w:nsid w:val="63835A7E"/>
    <w:multiLevelType w:val="hybridMultilevel"/>
    <w:tmpl w:val="97AC5092"/>
    <w:lvl w:ilvl="0" w:tplc="A0FEA3AC">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65DD0C96"/>
    <w:multiLevelType w:val="hybridMultilevel"/>
    <w:tmpl w:val="C8FAB158"/>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33" w15:restartNumberingAfterBreak="0">
    <w:nsid w:val="66494217"/>
    <w:multiLevelType w:val="hybridMultilevel"/>
    <w:tmpl w:val="60528D8A"/>
    <w:lvl w:ilvl="0" w:tplc="24843FB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676F5BDF"/>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35" w15:restartNumberingAfterBreak="0">
    <w:nsid w:val="68124AA7"/>
    <w:multiLevelType w:val="hybridMultilevel"/>
    <w:tmpl w:val="CE7AC40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15:restartNumberingAfterBreak="0">
    <w:nsid w:val="6A7568AE"/>
    <w:multiLevelType w:val="hybridMultilevel"/>
    <w:tmpl w:val="5E9AD33C"/>
    <w:lvl w:ilvl="0" w:tplc="0A8260C4">
      <w:start w:val="1"/>
      <w:numFmt w:val="decimal"/>
      <w:lvlText w:val="%1."/>
      <w:lvlJc w:val="left"/>
      <w:pPr>
        <w:tabs>
          <w:tab w:val="num" w:pos="360"/>
        </w:tabs>
        <w:ind w:left="360" w:hanging="360"/>
      </w:pPr>
      <w:rPr>
        <w:rFonts w:ascii="Times New Roman" w:eastAsia="Times New Roman" w:hAnsi="Times New Roman" w:cs="Times New Roman" w:hint="default"/>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37" w15:restartNumberingAfterBreak="0">
    <w:nsid w:val="6E5877FA"/>
    <w:multiLevelType w:val="hybridMultilevel"/>
    <w:tmpl w:val="02AA84EA"/>
    <w:lvl w:ilvl="0" w:tplc="F052F984">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8" w15:restartNumberingAfterBreak="0">
    <w:nsid w:val="6E963723"/>
    <w:multiLevelType w:val="hybridMultilevel"/>
    <w:tmpl w:val="124EABCA"/>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39" w15:restartNumberingAfterBreak="0">
    <w:nsid w:val="7CEB21C8"/>
    <w:multiLevelType w:val="hybridMultilevel"/>
    <w:tmpl w:val="194CD584"/>
    <w:lvl w:ilvl="0" w:tplc="5C06E47A">
      <w:start w:val="1"/>
      <w:numFmt w:val="decimal"/>
      <w:lvlText w:val="%1."/>
      <w:lvlJc w:val="left"/>
      <w:pPr>
        <w:tabs>
          <w:tab w:val="num" w:pos="360"/>
        </w:tabs>
        <w:ind w:left="360" w:hanging="360"/>
      </w:pPr>
      <w:rPr>
        <w:rFonts w:ascii="Times New Roman" w:eastAsia="Times New Roman" w:hAnsi="Times New Roman" w:cs="Times New Roman"/>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num w:numId="1">
    <w:abstractNumId w:val="34"/>
  </w:num>
  <w:num w:numId="2">
    <w:abstractNumId w:val="34"/>
  </w:num>
  <w:num w:numId="3">
    <w:abstractNumId w:val="2"/>
  </w:num>
  <w:num w:numId="4">
    <w:abstractNumId w:val="3"/>
  </w:num>
  <w:num w:numId="5">
    <w:abstractNumId w:val="34"/>
  </w:num>
  <w:num w:numId="6">
    <w:abstractNumId w:val="34"/>
  </w:num>
  <w:num w:numId="7">
    <w:abstractNumId w:val="34"/>
  </w:num>
  <w:num w:numId="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13"/>
  </w:num>
  <w:num w:numId="11">
    <w:abstractNumId w:val="18"/>
  </w:num>
  <w:num w:numId="12">
    <w:abstractNumId w:val="11"/>
  </w:num>
  <w:num w:numId="13">
    <w:abstractNumId w:val="36"/>
  </w:num>
  <w:num w:numId="14">
    <w:abstractNumId w:val="8"/>
  </w:num>
  <w:num w:numId="15">
    <w:abstractNumId w:val="16"/>
  </w:num>
  <w:num w:numId="16">
    <w:abstractNumId w:val="24"/>
  </w:num>
  <w:num w:numId="17">
    <w:abstractNumId w:val="7"/>
  </w:num>
  <w:num w:numId="18">
    <w:abstractNumId w:val="20"/>
  </w:num>
  <w:num w:numId="19">
    <w:abstractNumId w:val="10"/>
  </w:num>
  <w:num w:numId="20">
    <w:abstractNumId w:val="1"/>
  </w:num>
  <w:num w:numId="21">
    <w:abstractNumId w:val="29"/>
  </w:num>
  <w:num w:numId="22">
    <w:abstractNumId w:val="21"/>
  </w:num>
  <w:num w:numId="23">
    <w:abstractNumId w:val="4"/>
  </w:num>
  <w:num w:numId="24">
    <w:abstractNumId w:val="26"/>
  </w:num>
  <w:num w:numId="25">
    <w:abstractNumId w:val="15"/>
  </w:num>
  <w:num w:numId="26">
    <w:abstractNumId w:val="19"/>
  </w:num>
  <w:num w:numId="27">
    <w:abstractNumId w:val="6"/>
  </w:num>
  <w:num w:numId="28">
    <w:abstractNumId w:val="9"/>
  </w:num>
  <w:num w:numId="29">
    <w:abstractNumId w:val="33"/>
  </w:num>
  <w:num w:numId="30">
    <w:abstractNumId w:val="22"/>
  </w:num>
  <w:num w:numId="31">
    <w:abstractNumId w:val="14"/>
  </w:num>
  <w:num w:numId="32">
    <w:abstractNumId w:val="35"/>
  </w:num>
  <w:num w:numId="33">
    <w:abstractNumId w:val="30"/>
  </w:num>
  <w:num w:numId="34">
    <w:abstractNumId w:val="28"/>
  </w:num>
  <w:num w:numId="35">
    <w:abstractNumId w:val="37"/>
  </w:num>
  <w:num w:numId="36">
    <w:abstractNumId w:val="17"/>
  </w:num>
  <w:num w:numId="37">
    <w:abstractNumId w:val="27"/>
  </w:num>
  <w:num w:numId="38">
    <w:abstractNumId w:val="5"/>
  </w:num>
  <w:num w:numId="39">
    <w:abstractNumId w:val="39"/>
  </w:num>
  <w:num w:numId="40">
    <w:abstractNumId w:val="0"/>
  </w:num>
  <w:num w:numId="41">
    <w:abstractNumId w:val="38"/>
  </w:num>
  <w:num w:numId="42">
    <w:abstractNumId w:val="23"/>
  </w:num>
  <w:num w:numId="43">
    <w:abstractNumId w:val="12"/>
  </w:num>
  <w:num w:numId="44">
    <w:abstractNumId w:val="25"/>
  </w:num>
  <w:num w:numId="4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98C"/>
    <w:rsid w:val="00000DCC"/>
    <w:rsid w:val="00001403"/>
    <w:rsid w:val="00001490"/>
    <w:rsid w:val="00001BFA"/>
    <w:rsid w:val="00005DC3"/>
    <w:rsid w:val="0000770E"/>
    <w:rsid w:val="00007A34"/>
    <w:rsid w:val="0001024D"/>
    <w:rsid w:val="000118C9"/>
    <w:rsid w:val="00011951"/>
    <w:rsid w:val="00012BA8"/>
    <w:rsid w:val="000130FD"/>
    <w:rsid w:val="00014CD7"/>
    <w:rsid w:val="00014EEF"/>
    <w:rsid w:val="00015016"/>
    <w:rsid w:val="000207E2"/>
    <w:rsid w:val="000216F0"/>
    <w:rsid w:val="00022812"/>
    <w:rsid w:val="000228CA"/>
    <w:rsid w:val="000237F5"/>
    <w:rsid w:val="00027DE8"/>
    <w:rsid w:val="00032459"/>
    <w:rsid w:val="0003373B"/>
    <w:rsid w:val="00033E9A"/>
    <w:rsid w:val="000343B9"/>
    <w:rsid w:val="00035B9D"/>
    <w:rsid w:val="00036628"/>
    <w:rsid w:val="00036907"/>
    <w:rsid w:val="00036A83"/>
    <w:rsid w:val="00037809"/>
    <w:rsid w:val="00037F79"/>
    <w:rsid w:val="00041837"/>
    <w:rsid w:val="00041FC9"/>
    <w:rsid w:val="0004327C"/>
    <w:rsid w:val="00043FA0"/>
    <w:rsid w:val="00045120"/>
    <w:rsid w:val="00045670"/>
    <w:rsid w:val="000466A2"/>
    <w:rsid w:val="00052A8A"/>
    <w:rsid w:val="00053493"/>
    <w:rsid w:val="00054C30"/>
    <w:rsid w:val="00055665"/>
    <w:rsid w:val="00055A61"/>
    <w:rsid w:val="000567BC"/>
    <w:rsid w:val="000600E8"/>
    <w:rsid w:val="00060AB8"/>
    <w:rsid w:val="00061075"/>
    <w:rsid w:val="00063E6B"/>
    <w:rsid w:val="00064764"/>
    <w:rsid w:val="00064BE2"/>
    <w:rsid w:val="00065901"/>
    <w:rsid w:val="00071247"/>
    <w:rsid w:val="000726B8"/>
    <w:rsid w:val="00074835"/>
    <w:rsid w:val="00076227"/>
    <w:rsid w:val="0007696D"/>
    <w:rsid w:val="00076CA4"/>
    <w:rsid w:val="00080E37"/>
    <w:rsid w:val="00081BA0"/>
    <w:rsid w:val="00081C61"/>
    <w:rsid w:val="00081D7E"/>
    <w:rsid w:val="00085604"/>
    <w:rsid w:val="00092945"/>
    <w:rsid w:val="0009390E"/>
    <w:rsid w:val="00093FD7"/>
    <w:rsid w:val="000949C0"/>
    <w:rsid w:val="00095F4C"/>
    <w:rsid w:val="00096099"/>
    <w:rsid w:val="000A0CA0"/>
    <w:rsid w:val="000A2632"/>
    <w:rsid w:val="000A5B9C"/>
    <w:rsid w:val="000B0ECA"/>
    <w:rsid w:val="000B2861"/>
    <w:rsid w:val="000B3CA9"/>
    <w:rsid w:val="000B67F3"/>
    <w:rsid w:val="000B6944"/>
    <w:rsid w:val="000B6FB3"/>
    <w:rsid w:val="000C1119"/>
    <w:rsid w:val="000C1170"/>
    <w:rsid w:val="000C14DA"/>
    <w:rsid w:val="000C1E1F"/>
    <w:rsid w:val="000C22AD"/>
    <w:rsid w:val="000C25B2"/>
    <w:rsid w:val="000C2B4F"/>
    <w:rsid w:val="000C3B53"/>
    <w:rsid w:val="000C5029"/>
    <w:rsid w:val="000C6DC3"/>
    <w:rsid w:val="000C7875"/>
    <w:rsid w:val="000D0390"/>
    <w:rsid w:val="000D0587"/>
    <w:rsid w:val="000D4203"/>
    <w:rsid w:val="000D500A"/>
    <w:rsid w:val="000D5D7B"/>
    <w:rsid w:val="000D61B4"/>
    <w:rsid w:val="000E00B8"/>
    <w:rsid w:val="000E1170"/>
    <w:rsid w:val="000E2026"/>
    <w:rsid w:val="000E2F03"/>
    <w:rsid w:val="000E3050"/>
    <w:rsid w:val="000E3615"/>
    <w:rsid w:val="000E4C95"/>
    <w:rsid w:val="000E5FDD"/>
    <w:rsid w:val="000E7D18"/>
    <w:rsid w:val="000F15CC"/>
    <w:rsid w:val="000F20AA"/>
    <w:rsid w:val="000F2506"/>
    <w:rsid w:val="000F2C09"/>
    <w:rsid w:val="000F6C72"/>
    <w:rsid w:val="00100A13"/>
    <w:rsid w:val="00101F9A"/>
    <w:rsid w:val="00102B3E"/>
    <w:rsid w:val="001030B1"/>
    <w:rsid w:val="001037EE"/>
    <w:rsid w:val="00104428"/>
    <w:rsid w:val="001074C1"/>
    <w:rsid w:val="00107E44"/>
    <w:rsid w:val="001106F8"/>
    <w:rsid w:val="00110E05"/>
    <w:rsid w:val="001131A5"/>
    <w:rsid w:val="00114B8B"/>
    <w:rsid w:val="00114DBE"/>
    <w:rsid w:val="0011664D"/>
    <w:rsid w:val="00122E89"/>
    <w:rsid w:val="00124642"/>
    <w:rsid w:val="00124904"/>
    <w:rsid w:val="0012508E"/>
    <w:rsid w:val="00125D0B"/>
    <w:rsid w:val="001263D9"/>
    <w:rsid w:val="00127380"/>
    <w:rsid w:val="00136560"/>
    <w:rsid w:val="00140B07"/>
    <w:rsid w:val="00142266"/>
    <w:rsid w:val="00144EF9"/>
    <w:rsid w:val="00147542"/>
    <w:rsid w:val="0015100E"/>
    <w:rsid w:val="00151A61"/>
    <w:rsid w:val="00151AE5"/>
    <w:rsid w:val="00152685"/>
    <w:rsid w:val="001546EA"/>
    <w:rsid w:val="00154EB2"/>
    <w:rsid w:val="00156479"/>
    <w:rsid w:val="00157142"/>
    <w:rsid w:val="001575E2"/>
    <w:rsid w:val="00157F53"/>
    <w:rsid w:val="001607FC"/>
    <w:rsid w:val="001627ED"/>
    <w:rsid w:val="0016281E"/>
    <w:rsid w:val="00162A1D"/>
    <w:rsid w:val="00162D83"/>
    <w:rsid w:val="00163332"/>
    <w:rsid w:val="00164B0B"/>
    <w:rsid w:val="001667F6"/>
    <w:rsid w:val="001700B2"/>
    <w:rsid w:val="00170459"/>
    <w:rsid w:val="00171C7B"/>
    <w:rsid w:val="0017224E"/>
    <w:rsid w:val="00172C88"/>
    <w:rsid w:val="00173C6B"/>
    <w:rsid w:val="0017472C"/>
    <w:rsid w:val="00175118"/>
    <w:rsid w:val="001751AD"/>
    <w:rsid w:val="00177A3C"/>
    <w:rsid w:val="00181896"/>
    <w:rsid w:val="00181C56"/>
    <w:rsid w:val="0018315B"/>
    <w:rsid w:val="001837A9"/>
    <w:rsid w:val="00184F32"/>
    <w:rsid w:val="001859BE"/>
    <w:rsid w:val="00186340"/>
    <w:rsid w:val="00193A53"/>
    <w:rsid w:val="00196A3C"/>
    <w:rsid w:val="00197A17"/>
    <w:rsid w:val="001A1F2D"/>
    <w:rsid w:val="001A3EA4"/>
    <w:rsid w:val="001A5919"/>
    <w:rsid w:val="001A6891"/>
    <w:rsid w:val="001A7428"/>
    <w:rsid w:val="001B1308"/>
    <w:rsid w:val="001B2D63"/>
    <w:rsid w:val="001B2EB2"/>
    <w:rsid w:val="001B4253"/>
    <w:rsid w:val="001B4B34"/>
    <w:rsid w:val="001B5E5F"/>
    <w:rsid w:val="001B6FD0"/>
    <w:rsid w:val="001C2D17"/>
    <w:rsid w:val="001C6103"/>
    <w:rsid w:val="001C6ABE"/>
    <w:rsid w:val="001C72C5"/>
    <w:rsid w:val="001C76FD"/>
    <w:rsid w:val="001C7F79"/>
    <w:rsid w:val="001D047F"/>
    <w:rsid w:val="001D1194"/>
    <w:rsid w:val="001D59F1"/>
    <w:rsid w:val="001D6082"/>
    <w:rsid w:val="001D7627"/>
    <w:rsid w:val="001E42E1"/>
    <w:rsid w:val="001E5004"/>
    <w:rsid w:val="001E70D2"/>
    <w:rsid w:val="001E74EE"/>
    <w:rsid w:val="001F25BF"/>
    <w:rsid w:val="001F2F3A"/>
    <w:rsid w:val="001F3940"/>
    <w:rsid w:val="001F3F39"/>
    <w:rsid w:val="001F4238"/>
    <w:rsid w:val="001F432B"/>
    <w:rsid w:val="001F4B51"/>
    <w:rsid w:val="001F5493"/>
    <w:rsid w:val="001F5D6E"/>
    <w:rsid w:val="00204BE7"/>
    <w:rsid w:val="00205579"/>
    <w:rsid w:val="002066D7"/>
    <w:rsid w:val="002073DB"/>
    <w:rsid w:val="00207B53"/>
    <w:rsid w:val="00212A8C"/>
    <w:rsid w:val="00212C11"/>
    <w:rsid w:val="00212C78"/>
    <w:rsid w:val="00213224"/>
    <w:rsid w:val="00213374"/>
    <w:rsid w:val="002150C1"/>
    <w:rsid w:val="00215A2B"/>
    <w:rsid w:val="00216B9C"/>
    <w:rsid w:val="00216EF0"/>
    <w:rsid w:val="0021730E"/>
    <w:rsid w:val="002176B6"/>
    <w:rsid w:val="00217AD7"/>
    <w:rsid w:val="00220022"/>
    <w:rsid w:val="00221611"/>
    <w:rsid w:val="0022164F"/>
    <w:rsid w:val="00222926"/>
    <w:rsid w:val="00224295"/>
    <w:rsid w:val="00224D55"/>
    <w:rsid w:val="002265F5"/>
    <w:rsid w:val="00227BF9"/>
    <w:rsid w:val="0023132C"/>
    <w:rsid w:val="00231FCB"/>
    <w:rsid w:val="00232D54"/>
    <w:rsid w:val="00233C22"/>
    <w:rsid w:val="002363D4"/>
    <w:rsid w:val="002376CB"/>
    <w:rsid w:val="0024060D"/>
    <w:rsid w:val="0024085C"/>
    <w:rsid w:val="00240B0E"/>
    <w:rsid w:val="002415E5"/>
    <w:rsid w:val="00242554"/>
    <w:rsid w:val="002434A1"/>
    <w:rsid w:val="0024499E"/>
    <w:rsid w:val="00245726"/>
    <w:rsid w:val="002463D3"/>
    <w:rsid w:val="00247074"/>
    <w:rsid w:val="00247A33"/>
    <w:rsid w:val="00250816"/>
    <w:rsid w:val="002525A6"/>
    <w:rsid w:val="00252C33"/>
    <w:rsid w:val="00254269"/>
    <w:rsid w:val="002551C3"/>
    <w:rsid w:val="00255B87"/>
    <w:rsid w:val="00257170"/>
    <w:rsid w:val="00260F76"/>
    <w:rsid w:val="00261206"/>
    <w:rsid w:val="0026786D"/>
    <w:rsid w:val="00270683"/>
    <w:rsid w:val="002725FA"/>
    <w:rsid w:val="0027300D"/>
    <w:rsid w:val="002732F0"/>
    <w:rsid w:val="00274213"/>
    <w:rsid w:val="00276D11"/>
    <w:rsid w:val="002803D2"/>
    <w:rsid w:val="00282F15"/>
    <w:rsid w:val="00283BA1"/>
    <w:rsid w:val="00284101"/>
    <w:rsid w:val="0028729F"/>
    <w:rsid w:val="00287E95"/>
    <w:rsid w:val="002904BF"/>
    <w:rsid w:val="00290572"/>
    <w:rsid w:val="00292460"/>
    <w:rsid w:val="002929AA"/>
    <w:rsid w:val="00293492"/>
    <w:rsid w:val="00293C2C"/>
    <w:rsid w:val="00295A15"/>
    <w:rsid w:val="0029630A"/>
    <w:rsid w:val="0029676B"/>
    <w:rsid w:val="00297E0C"/>
    <w:rsid w:val="002A1E26"/>
    <w:rsid w:val="002A36A2"/>
    <w:rsid w:val="002A6662"/>
    <w:rsid w:val="002A7542"/>
    <w:rsid w:val="002A75A1"/>
    <w:rsid w:val="002B0798"/>
    <w:rsid w:val="002B1F36"/>
    <w:rsid w:val="002B28E0"/>
    <w:rsid w:val="002B3A70"/>
    <w:rsid w:val="002B3F94"/>
    <w:rsid w:val="002B4D07"/>
    <w:rsid w:val="002B55F3"/>
    <w:rsid w:val="002B64B0"/>
    <w:rsid w:val="002B696E"/>
    <w:rsid w:val="002C3FD2"/>
    <w:rsid w:val="002C43E6"/>
    <w:rsid w:val="002C5A80"/>
    <w:rsid w:val="002D3197"/>
    <w:rsid w:val="002D3E81"/>
    <w:rsid w:val="002D5D09"/>
    <w:rsid w:val="002D5D0C"/>
    <w:rsid w:val="002D685D"/>
    <w:rsid w:val="002E09CB"/>
    <w:rsid w:val="002E2815"/>
    <w:rsid w:val="002E4613"/>
    <w:rsid w:val="002E4DC8"/>
    <w:rsid w:val="002E4F5D"/>
    <w:rsid w:val="002E6B56"/>
    <w:rsid w:val="002E7160"/>
    <w:rsid w:val="002E7208"/>
    <w:rsid w:val="002E7A5A"/>
    <w:rsid w:val="002F0786"/>
    <w:rsid w:val="002F12E1"/>
    <w:rsid w:val="002F13E9"/>
    <w:rsid w:val="002F17A6"/>
    <w:rsid w:val="002F2137"/>
    <w:rsid w:val="002F32AE"/>
    <w:rsid w:val="002F3D7A"/>
    <w:rsid w:val="0030085F"/>
    <w:rsid w:val="0030138A"/>
    <w:rsid w:val="0030189E"/>
    <w:rsid w:val="00302D96"/>
    <w:rsid w:val="00304662"/>
    <w:rsid w:val="00305300"/>
    <w:rsid w:val="00306D1A"/>
    <w:rsid w:val="00307345"/>
    <w:rsid w:val="00310A4D"/>
    <w:rsid w:val="00311B28"/>
    <w:rsid w:val="00314066"/>
    <w:rsid w:val="00314D5B"/>
    <w:rsid w:val="00317079"/>
    <w:rsid w:val="00317BF0"/>
    <w:rsid w:val="00320871"/>
    <w:rsid w:val="00321C69"/>
    <w:rsid w:val="003222EF"/>
    <w:rsid w:val="0032397F"/>
    <w:rsid w:val="00326F56"/>
    <w:rsid w:val="0032738D"/>
    <w:rsid w:val="00327823"/>
    <w:rsid w:val="00327F73"/>
    <w:rsid w:val="0033167E"/>
    <w:rsid w:val="003316BB"/>
    <w:rsid w:val="00332DA9"/>
    <w:rsid w:val="0033316C"/>
    <w:rsid w:val="0033341F"/>
    <w:rsid w:val="00336196"/>
    <w:rsid w:val="00336C02"/>
    <w:rsid w:val="0033750B"/>
    <w:rsid w:val="00341472"/>
    <w:rsid w:val="00342FFD"/>
    <w:rsid w:val="0034325D"/>
    <w:rsid w:val="00344653"/>
    <w:rsid w:val="003453DE"/>
    <w:rsid w:val="0034641E"/>
    <w:rsid w:val="00346FE1"/>
    <w:rsid w:val="0035187D"/>
    <w:rsid w:val="00354385"/>
    <w:rsid w:val="00356D93"/>
    <w:rsid w:val="0036026D"/>
    <w:rsid w:val="00362CE6"/>
    <w:rsid w:val="00362E7F"/>
    <w:rsid w:val="00363693"/>
    <w:rsid w:val="00363B26"/>
    <w:rsid w:val="003641C9"/>
    <w:rsid w:val="0036753D"/>
    <w:rsid w:val="00367804"/>
    <w:rsid w:val="00370ED4"/>
    <w:rsid w:val="0037149F"/>
    <w:rsid w:val="00371976"/>
    <w:rsid w:val="003723D2"/>
    <w:rsid w:val="0037357A"/>
    <w:rsid w:val="00373C24"/>
    <w:rsid w:val="00375497"/>
    <w:rsid w:val="00375721"/>
    <w:rsid w:val="003764DB"/>
    <w:rsid w:val="00376832"/>
    <w:rsid w:val="003771AC"/>
    <w:rsid w:val="00381DB7"/>
    <w:rsid w:val="003831CF"/>
    <w:rsid w:val="00383E80"/>
    <w:rsid w:val="003850F1"/>
    <w:rsid w:val="0038540F"/>
    <w:rsid w:val="00386CC7"/>
    <w:rsid w:val="003901F1"/>
    <w:rsid w:val="00390C99"/>
    <w:rsid w:val="003912BC"/>
    <w:rsid w:val="003916D4"/>
    <w:rsid w:val="00393973"/>
    <w:rsid w:val="0039514B"/>
    <w:rsid w:val="00396634"/>
    <w:rsid w:val="00396714"/>
    <w:rsid w:val="0039683D"/>
    <w:rsid w:val="00397032"/>
    <w:rsid w:val="003A1453"/>
    <w:rsid w:val="003A2B88"/>
    <w:rsid w:val="003A35DA"/>
    <w:rsid w:val="003A6DD8"/>
    <w:rsid w:val="003B0426"/>
    <w:rsid w:val="003B0E14"/>
    <w:rsid w:val="003B0E81"/>
    <w:rsid w:val="003B1774"/>
    <w:rsid w:val="003B1D30"/>
    <w:rsid w:val="003B203A"/>
    <w:rsid w:val="003B3227"/>
    <w:rsid w:val="003B45AE"/>
    <w:rsid w:val="003B4770"/>
    <w:rsid w:val="003B4FBC"/>
    <w:rsid w:val="003C006C"/>
    <w:rsid w:val="003C083D"/>
    <w:rsid w:val="003C23D3"/>
    <w:rsid w:val="003C264C"/>
    <w:rsid w:val="003C3D19"/>
    <w:rsid w:val="003C6028"/>
    <w:rsid w:val="003C6F62"/>
    <w:rsid w:val="003D2A67"/>
    <w:rsid w:val="003D2F46"/>
    <w:rsid w:val="003D34AD"/>
    <w:rsid w:val="003D3F15"/>
    <w:rsid w:val="003D450C"/>
    <w:rsid w:val="003D520E"/>
    <w:rsid w:val="003D5E58"/>
    <w:rsid w:val="003D7767"/>
    <w:rsid w:val="003E0791"/>
    <w:rsid w:val="003E2C77"/>
    <w:rsid w:val="003E4649"/>
    <w:rsid w:val="003E529E"/>
    <w:rsid w:val="003E58F1"/>
    <w:rsid w:val="003F1607"/>
    <w:rsid w:val="003F1E86"/>
    <w:rsid w:val="003F2ED5"/>
    <w:rsid w:val="003F4000"/>
    <w:rsid w:val="003F494A"/>
    <w:rsid w:val="003F5AA7"/>
    <w:rsid w:val="003F63C2"/>
    <w:rsid w:val="003F6E6C"/>
    <w:rsid w:val="003F7046"/>
    <w:rsid w:val="003F71F1"/>
    <w:rsid w:val="003F763F"/>
    <w:rsid w:val="003F7DE1"/>
    <w:rsid w:val="004000B1"/>
    <w:rsid w:val="00400100"/>
    <w:rsid w:val="0040029D"/>
    <w:rsid w:val="004017E1"/>
    <w:rsid w:val="004018C7"/>
    <w:rsid w:val="00401E13"/>
    <w:rsid w:val="00401F15"/>
    <w:rsid w:val="00403732"/>
    <w:rsid w:val="00403CAF"/>
    <w:rsid w:val="004041EF"/>
    <w:rsid w:val="00404FDE"/>
    <w:rsid w:val="0040681E"/>
    <w:rsid w:val="00406938"/>
    <w:rsid w:val="00407999"/>
    <w:rsid w:val="00410F22"/>
    <w:rsid w:val="0041121C"/>
    <w:rsid w:val="00411974"/>
    <w:rsid w:val="00411FC5"/>
    <w:rsid w:val="00412668"/>
    <w:rsid w:val="00412E85"/>
    <w:rsid w:val="00412F85"/>
    <w:rsid w:val="00413C29"/>
    <w:rsid w:val="00413F15"/>
    <w:rsid w:val="00413F60"/>
    <w:rsid w:val="00414F1A"/>
    <w:rsid w:val="00416A78"/>
    <w:rsid w:val="004170AA"/>
    <w:rsid w:val="00417F07"/>
    <w:rsid w:val="0042035A"/>
    <w:rsid w:val="00420CE1"/>
    <w:rsid w:val="0042114B"/>
    <w:rsid w:val="00421C21"/>
    <w:rsid w:val="00421EAA"/>
    <w:rsid w:val="00422D61"/>
    <w:rsid w:val="00425D57"/>
    <w:rsid w:val="00426EB9"/>
    <w:rsid w:val="00426F9B"/>
    <w:rsid w:val="0043332F"/>
    <w:rsid w:val="004344FC"/>
    <w:rsid w:val="00434653"/>
    <w:rsid w:val="00434B2A"/>
    <w:rsid w:val="00435375"/>
    <w:rsid w:val="004356B2"/>
    <w:rsid w:val="00437F3A"/>
    <w:rsid w:val="0044053E"/>
    <w:rsid w:val="004439EB"/>
    <w:rsid w:val="004445FB"/>
    <w:rsid w:val="00444CEF"/>
    <w:rsid w:val="00446192"/>
    <w:rsid w:val="00452F5A"/>
    <w:rsid w:val="0045357C"/>
    <w:rsid w:val="00454CA3"/>
    <w:rsid w:val="004550D3"/>
    <w:rsid w:val="00455489"/>
    <w:rsid w:val="00455A47"/>
    <w:rsid w:val="0045719A"/>
    <w:rsid w:val="00457A3E"/>
    <w:rsid w:val="00460663"/>
    <w:rsid w:val="00460F55"/>
    <w:rsid w:val="004616CF"/>
    <w:rsid w:val="00463473"/>
    <w:rsid w:val="00463C02"/>
    <w:rsid w:val="00466448"/>
    <w:rsid w:val="00467446"/>
    <w:rsid w:val="00467973"/>
    <w:rsid w:val="00471904"/>
    <w:rsid w:val="00473889"/>
    <w:rsid w:val="00474102"/>
    <w:rsid w:val="004744F6"/>
    <w:rsid w:val="00474B52"/>
    <w:rsid w:val="0047525A"/>
    <w:rsid w:val="00476606"/>
    <w:rsid w:val="00477927"/>
    <w:rsid w:val="00480925"/>
    <w:rsid w:val="00482A81"/>
    <w:rsid w:val="00482F8B"/>
    <w:rsid w:val="00484DBB"/>
    <w:rsid w:val="0049248E"/>
    <w:rsid w:val="0049291B"/>
    <w:rsid w:val="00495A59"/>
    <w:rsid w:val="00495C47"/>
    <w:rsid w:val="00496061"/>
    <w:rsid w:val="00496476"/>
    <w:rsid w:val="00496F84"/>
    <w:rsid w:val="004A33D2"/>
    <w:rsid w:val="004A3877"/>
    <w:rsid w:val="004A3C37"/>
    <w:rsid w:val="004A5A8F"/>
    <w:rsid w:val="004A624F"/>
    <w:rsid w:val="004B3450"/>
    <w:rsid w:val="004B509C"/>
    <w:rsid w:val="004B56CB"/>
    <w:rsid w:val="004B6226"/>
    <w:rsid w:val="004B64B5"/>
    <w:rsid w:val="004B73C2"/>
    <w:rsid w:val="004C0402"/>
    <w:rsid w:val="004C2E7E"/>
    <w:rsid w:val="004C32EE"/>
    <w:rsid w:val="004C33DF"/>
    <w:rsid w:val="004C3786"/>
    <w:rsid w:val="004C4122"/>
    <w:rsid w:val="004C43F3"/>
    <w:rsid w:val="004C4448"/>
    <w:rsid w:val="004C4604"/>
    <w:rsid w:val="004C75EF"/>
    <w:rsid w:val="004D0590"/>
    <w:rsid w:val="004D0D26"/>
    <w:rsid w:val="004D153C"/>
    <w:rsid w:val="004D2662"/>
    <w:rsid w:val="004D5346"/>
    <w:rsid w:val="004D6410"/>
    <w:rsid w:val="004E0131"/>
    <w:rsid w:val="004E35ED"/>
    <w:rsid w:val="004E3E18"/>
    <w:rsid w:val="004E610F"/>
    <w:rsid w:val="004E6155"/>
    <w:rsid w:val="004E6F84"/>
    <w:rsid w:val="004F0DCA"/>
    <w:rsid w:val="004F229D"/>
    <w:rsid w:val="004F3E6E"/>
    <w:rsid w:val="004F594A"/>
    <w:rsid w:val="004F643C"/>
    <w:rsid w:val="004F6885"/>
    <w:rsid w:val="00500F69"/>
    <w:rsid w:val="00501284"/>
    <w:rsid w:val="00501491"/>
    <w:rsid w:val="00501AF9"/>
    <w:rsid w:val="0050201F"/>
    <w:rsid w:val="005044A8"/>
    <w:rsid w:val="005046B2"/>
    <w:rsid w:val="00504A3B"/>
    <w:rsid w:val="0050693D"/>
    <w:rsid w:val="00506CF8"/>
    <w:rsid w:val="00507B25"/>
    <w:rsid w:val="00507EC8"/>
    <w:rsid w:val="0051035F"/>
    <w:rsid w:val="005103D6"/>
    <w:rsid w:val="00510B28"/>
    <w:rsid w:val="00510D26"/>
    <w:rsid w:val="00510EFC"/>
    <w:rsid w:val="00511ABB"/>
    <w:rsid w:val="0051223F"/>
    <w:rsid w:val="00512E1D"/>
    <w:rsid w:val="005149BA"/>
    <w:rsid w:val="00514E7F"/>
    <w:rsid w:val="005155DD"/>
    <w:rsid w:val="00517256"/>
    <w:rsid w:val="005200E5"/>
    <w:rsid w:val="00520B89"/>
    <w:rsid w:val="00521DA5"/>
    <w:rsid w:val="005226A9"/>
    <w:rsid w:val="00522790"/>
    <w:rsid w:val="00526043"/>
    <w:rsid w:val="00526720"/>
    <w:rsid w:val="005268BA"/>
    <w:rsid w:val="00530D3C"/>
    <w:rsid w:val="0053357A"/>
    <w:rsid w:val="00533C35"/>
    <w:rsid w:val="0053467C"/>
    <w:rsid w:val="0053601B"/>
    <w:rsid w:val="00537402"/>
    <w:rsid w:val="005375C5"/>
    <w:rsid w:val="00537BB9"/>
    <w:rsid w:val="00540762"/>
    <w:rsid w:val="005418D7"/>
    <w:rsid w:val="00544CE9"/>
    <w:rsid w:val="00545596"/>
    <w:rsid w:val="00546BE5"/>
    <w:rsid w:val="005501E8"/>
    <w:rsid w:val="00550843"/>
    <w:rsid w:val="00550DCC"/>
    <w:rsid w:val="005513A1"/>
    <w:rsid w:val="00551A3A"/>
    <w:rsid w:val="00551F7A"/>
    <w:rsid w:val="00552C36"/>
    <w:rsid w:val="00554E0E"/>
    <w:rsid w:val="00557095"/>
    <w:rsid w:val="00560669"/>
    <w:rsid w:val="00560C60"/>
    <w:rsid w:val="00560FF8"/>
    <w:rsid w:val="005613B5"/>
    <w:rsid w:val="0056377C"/>
    <w:rsid w:val="005637C8"/>
    <w:rsid w:val="00565363"/>
    <w:rsid w:val="00565991"/>
    <w:rsid w:val="0056647C"/>
    <w:rsid w:val="00566DAA"/>
    <w:rsid w:val="00567C46"/>
    <w:rsid w:val="005701F7"/>
    <w:rsid w:val="00573236"/>
    <w:rsid w:val="00573849"/>
    <w:rsid w:val="00574115"/>
    <w:rsid w:val="00574ED6"/>
    <w:rsid w:val="00577B3F"/>
    <w:rsid w:val="00577EFE"/>
    <w:rsid w:val="00580FDE"/>
    <w:rsid w:val="00582C5B"/>
    <w:rsid w:val="00586D44"/>
    <w:rsid w:val="00587A74"/>
    <w:rsid w:val="00591ED9"/>
    <w:rsid w:val="00591F96"/>
    <w:rsid w:val="00593466"/>
    <w:rsid w:val="00593836"/>
    <w:rsid w:val="00594FA8"/>
    <w:rsid w:val="0059578D"/>
    <w:rsid w:val="00595AD1"/>
    <w:rsid w:val="00595B24"/>
    <w:rsid w:val="00595C6B"/>
    <w:rsid w:val="005A1F02"/>
    <w:rsid w:val="005A1FDC"/>
    <w:rsid w:val="005A2333"/>
    <w:rsid w:val="005A2464"/>
    <w:rsid w:val="005A2E13"/>
    <w:rsid w:val="005A43CA"/>
    <w:rsid w:val="005A4ED2"/>
    <w:rsid w:val="005A5609"/>
    <w:rsid w:val="005B03BD"/>
    <w:rsid w:val="005B1C5F"/>
    <w:rsid w:val="005B28AB"/>
    <w:rsid w:val="005B35BF"/>
    <w:rsid w:val="005B3DE1"/>
    <w:rsid w:val="005B4709"/>
    <w:rsid w:val="005B6898"/>
    <w:rsid w:val="005B7F63"/>
    <w:rsid w:val="005C11F5"/>
    <w:rsid w:val="005C26E9"/>
    <w:rsid w:val="005C2946"/>
    <w:rsid w:val="005C33FB"/>
    <w:rsid w:val="005C4446"/>
    <w:rsid w:val="005C47B1"/>
    <w:rsid w:val="005C4E77"/>
    <w:rsid w:val="005C4E78"/>
    <w:rsid w:val="005C5641"/>
    <w:rsid w:val="005C5F77"/>
    <w:rsid w:val="005C6909"/>
    <w:rsid w:val="005D0289"/>
    <w:rsid w:val="005D1550"/>
    <w:rsid w:val="005D29C2"/>
    <w:rsid w:val="005D3460"/>
    <w:rsid w:val="005D3BA4"/>
    <w:rsid w:val="005D4191"/>
    <w:rsid w:val="005D5E79"/>
    <w:rsid w:val="005D606C"/>
    <w:rsid w:val="005E146F"/>
    <w:rsid w:val="005E2312"/>
    <w:rsid w:val="005E3492"/>
    <w:rsid w:val="005E40ED"/>
    <w:rsid w:val="005E5275"/>
    <w:rsid w:val="005E58BF"/>
    <w:rsid w:val="005E667B"/>
    <w:rsid w:val="005E79CD"/>
    <w:rsid w:val="005F16A0"/>
    <w:rsid w:val="005F3D4E"/>
    <w:rsid w:val="005F3F70"/>
    <w:rsid w:val="005F6771"/>
    <w:rsid w:val="005F77EB"/>
    <w:rsid w:val="005F7B6E"/>
    <w:rsid w:val="00600CDE"/>
    <w:rsid w:val="00600D04"/>
    <w:rsid w:val="00600D5B"/>
    <w:rsid w:val="00601166"/>
    <w:rsid w:val="006049E9"/>
    <w:rsid w:val="00605281"/>
    <w:rsid w:val="00605CD1"/>
    <w:rsid w:val="00607A66"/>
    <w:rsid w:val="006100E8"/>
    <w:rsid w:val="0061051C"/>
    <w:rsid w:val="006110C4"/>
    <w:rsid w:val="00611711"/>
    <w:rsid w:val="00611BDD"/>
    <w:rsid w:val="00613942"/>
    <w:rsid w:val="006167B7"/>
    <w:rsid w:val="00617915"/>
    <w:rsid w:val="006208EA"/>
    <w:rsid w:val="0062281C"/>
    <w:rsid w:val="00626E27"/>
    <w:rsid w:val="00627819"/>
    <w:rsid w:val="006313C5"/>
    <w:rsid w:val="00631499"/>
    <w:rsid w:val="00631F34"/>
    <w:rsid w:val="006356B2"/>
    <w:rsid w:val="00636EE9"/>
    <w:rsid w:val="006404BF"/>
    <w:rsid w:val="006417A7"/>
    <w:rsid w:val="00643D18"/>
    <w:rsid w:val="006459E7"/>
    <w:rsid w:val="006469AA"/>
    <w:rsid w:val="006469C1"/>
    <w:rsid w:val="00652EF7"/>
    <w:rsid w:val="0065410B"/>
    <w:rsid w:val="00654166"/>
    <w:rsid w:val="006549FB"/>
    <w:rsid w:val="006570AF"/>
    <w:rsid w:val="0065797A"/>
    <w:rsid w:val="00663911"/>
    <w:rsid w:val="00664921"/>
    <w:rsid w:val="00664A99"/>
    <w:rsid w:val="00665C55"/>
    <w:rsid w:val="00667BB8"/>
    <w:rsid w:val="00671C8B"/>
    <w:rsid w:val="00673B83"/>
    <w:rsid w:val="00675399"/>
    <w:rsid w:val="0067559B"/>
    <w:rsid w:val="0067569A"/>
    <w:rsid w:val="0067675C"/>
    <w:rsid w:val="00676CDD"/>
    <w:rsid w:val="006776A2"/>
    <w:rsid w:val="00682743"/>
    <w:rsid w:val="00683934"/>
    <w:rsid w:val="00684AB7"/>
    <w:rsid w:val="006869E6"/>
    <w:rsid w:val="006870A5"/>
    <w:rsid w:val="0069032C"/>
    <w:rsid w:val="00691C3D"/>
    <w:rsid w:val="0069728E"/>
    <w:rsid w:val="006A0430"/>
    <w:rsid w:val="006A0B55"/>
    <w:rsid w:val="006A1A21"/>
    <w:rsid w:val="006A1B9B"/>
    <w:rsid w:val="006A2762"/>
    <w:rsid w:val="006A50CD"/>
    <w:rsid w:val="006A5CAD"/>
    <w:rsid w:val="006A6F73"/>
    <w:rsid w:val="006A72ED"/>
    <w:rsid w:val="006B1303"/>
    <w:rsid w:val="006B1AC9"/>
    <w:rsid w:val="006B270A"/>
    <w:rsid w:val="006B35E5"/>
    <w:rsid w:val="006B4C80"/>
    <w:rsid w:val="006B4E62"/>
    <w:rsid w:val="006B544F"/>
    <w:rsid w:val="006B5B27"/>
    <w:rsid w:val="006B6A68"/>
    <w:rsid w:val="006B7FEA"/>
    <w:rsid w:val="006C067D"/>
    <w:rsid w:val="006C269C"/>
    <w:rsid w:val="006C3E3C"/>
    <w:rsid w:val="006C503D"/>
    <w:rsid w:val="006C7AB7"/>
    <w:rsid w:val="006C7CF8"/>
    <w:rsid w:val="006D1661"/>
    <w:rsid w:val="006D20B5"/>
    <w:rsid w:val="006D2A7F"/>
    <w:rsid w:val="006D3FAC"/>
    <w:rsid w:val="006D4D81"/>
    <w:rsid w:val="006D5844"/>
    <w:rsid w:val="006D647F"/>
    <w:rsid w:val="006D71A2"/>
    <w:rsid w:val="006E470F"/>
    <w:rsid w:val="006E49CB"/>
    <w:rsid w:val="006E4EE3"/>
    <w:rsid w:val="006E5067"/>
    <w:rsid w:val="006E5CD9"/>
    <w:rsid w:val="006E61C9"/>
    <w:rsid w:val="006E7903"/>
    <w:rsid w:val="006F0C62"/>
    <w:rsid w:val="006F0CA3"/>
    <w:rsid w:val="006F2620"/>
    <w:rsid w:val="006F2AE6"/>
    <w:rsid w:val="006F3EAC"/>
    <w:rsid w:val="006F42BB"/>
    <w:rsid w:val="006F48CD"/>
    <w:rsid w:val="006F56A1"/>
    <w:rsid w:val="006F56DE"/>
    <w:rsid w:val="006F5E6F"/>
    <w:rsid w:val="006F6A6B"/>
    <w:rsid w:val="006F6CFA"/>
    <w:rsid w:val="006F6E8C"/>
    <w:rsid w:val="006F6F35"/>
    <w:rsid w:val="006F71CB"/>
    <w:rsid w:val="006F7C34"/>
    <w:rsid w:val="00700238"/>
    <w:rsid w:val="00701A36"/>
    <w:rsid w:val="00703649"/>
    <w:rsid w:val="00704428"/>
    <w:rsid w:val="007047EE"/>
    <w:rsid w:val="007052C2"/>
    <w:rsid w:val="00705813"/>
    <w:rsid w:val="00706A23"/>
    <w:rsid w:val="00707E47"/>
    <w:rsid w:val="0071108A"/>
    <w:rsid w:val="007113E4"/>
    <w:rsid w:val="00711C3A"/>
    <w:rsid w:val="007133A7"/>
    <w:rsid w:val="00713414"/>
    <w:rsid w:val="00713F33"/>
    <w:rsid w:val="00714835"/>
    <w:rsid w:val="00715845"/>
    <w:rsid w:val="00715CFC"/>
    <w:rsid w:val="00720C48"/>
    <w:rsid w:val="00721CBA"/>
    <w:rsid w:val="00721DB9"/>
    <w:rsid w:val="00724020"/>
    <w:rsid w:val="007244E2"/>
    <w:rsid w:val="007245FA"/>
    <w:rsid w:val="00726BB4"/>
    <w:rsid w:val="00726F1B"/>
    <w:rsid w:val="007308D4"/>
    <w:rsid w:val="00730FCE"/>
    <w:rsid w:val="00732AA7"/>
    <w:rsid w:val="00734074"/>
    <w:rsid w:val="007354A8"/>
    <w:rsid w:val="007365BD"/>
    <w:rsid w:val="007379C4"/>
    <w:rsid w:val="00741876"/>
    <w:rsid w:val="0074266B"/>
    <w:rsid w:val="0074286E"/>
    <w:rsid w:val="00743E64"/>
    <w:rsid w:val="00744180"/>
    <w:rsid w:val="00744DD0"/>
    <w:rsid w:val="00746C84"/>
    <w:rsid w:val="00747558"/>
    <w:rsid w:val="007505AF"/>
    <w:rsid w:val="00750975"/>
    <w:rsid w:val="00752756"/>
    <w:rsid w:val="0075324B"/>
    <w:rsid w:val="00754E88"/>
    <w:rsid w:val="007554DD"/>
    <w:rsid w:val="00757ECA"/>
    <w:rsid w:val="00762723"/>
    <w:rsid w:val="007640C7"/>
    <w:rsid w:val="00764D27"/>
    <w:rsid w:val="00765224"/>
    <w:rsid w:val="007657BC"/>
    <w:rsid w:val="0076714A"/>
    <w:rsid w:val="007673D6"/>
    <w:rsid w:val="00770957"/>
    <w:rsid w:val="00770D05"/>
    <w:rsid w:val="007715A9"/>
    <w:rsid w:val="0077307B"/>
    <w:rsid w:val="007732C7"/>
    <w:rsid w:val="00773ACF"/>
    <w:rsid w:val="00776C73"/>
    <w:rsid w:val="0078088A"/>
    <w:rsid w:val="00782010"/>
    <w:rsid w:val="00782A54"/>
    <w:rsid w:val="00782EE8"/>
    <w:rsid w:val="0078438F"/>
    <w:rsid w:val="00786049"/>
    <w:rsid w:val="00786548"/>
    <w:rsid w:val="007875F9"/>
    <w:rsid w:val="00790007"/>
    <w:rsid w:val="007925EF"/>
    <w:rsid w:val="00793A8E"/>
    <w:rsid w:val="00793C9C"/>
    <w:rsid w:val="007972C4"/>
    <w:rsid w:val="007A2DF2"/>
    <w:rsid w:val="007A3249"/>
    <w:rsid w:val="007A40DC"/>
    <w:rsid w:val="007A43B7"/>
    <w:rsid w:val="007A47EE"/>
    <w:rsid w:val="007A6727"/>
    <w:rsid w:val="007B1AEB"/>
    <w:rsid w:val="007B1EFE"/>
    <w:rsid w:val="007B234D"/>
    <w:rsid w:val="007B3086"/>
    <w:rsid w:val="007B35A6"/>
    <w:rsid w:val="007B5D85"/>
    <w:rsid w:val="007B639A"/>
    <w:rsid w:val="007B6BD8"/>
    <w:rsid w:val="007B6BEE"/>
    <w:rsid w:val="007B6F3A"/>
    <w:rsid w:val="007C1847"/>
    <w:rsid w:val="007C1F88"/>
    <w:rsid w:val="007C25B9"/>
    <w:rsid w:val="007C2727"/>
    <w:rsid w:val="007C3779"/>
    <w:rsid w:val="007C4AE5"/>
    <w:rsid w:val="007C5895"/>
    <w:rsid w:val="007C7FA1"/>
    <w:rsid w:val="007D0793"/>
    <w:rsid w:val="007D5CA8"/>
    <w:rsid w:val="007D6254"/>
    <w:rsid w:val="007D68FF"/>
    <w:rsid w:val="007E0564"/>
    <w:rsid w:val="007E0AF4"/>
    <w:rsid w:val="007E2CF1"/>
    <w:rsid w:val="007E2D11"/>
    <w:rsid w:val="007E45F2"/>
    <w:rsid w:val="007E7716"/>
    <w:rsid w:val="007E7D4A"/>
    <w:rsid w:val="007F01C9"/>
    <w:rsid w:val="007F1576"/>
    <w:rsid w:val="007F1ABD"/>
    <w:rsid w:val="007F267D"/>
    <w:rsid w:val="007F351E"/>
    <w:rsid w:val="007F421A"/>
    <w:rsid w:val="007F4901"/>
    <w:rsid w:val="007F5DF8"/>
    <w:rsid w:val="008016B9"/>
    <w:rsid w:val="00801A0B"/>
    <w:rsid w:val="00801D8B"/>
    <w:rsid w:val="00802368"/>
    <w:rsid w:val="00803843"/>
    <w:rsid w:val="008049EE"/>
    <w:rsid w:val="008054ED"/>
    <w:rsid w:val="00805A9A"/>
    <w:rsid w:val="00805E6C"/>
    <w:rsid w:val="0081155E"/>
    <w:rsid w:val="00813C03"/>
    <w:rsid w:val="00814172"/>
    <w:rsid w:val="0081434D"/>
    <w:rsid w:val="00814523"/>
    <w:rsid w:val="0081542B"/>
    <w:rsid w:val="0081666B"/>
    <w:rsid w:val="00816A86"/>
    <w:rsid w:val="00817AE6"/>
    <w:rsid w:val="0082042F"/>
    <w:rsid w:val="00820663"/>
    <w:rsid w:val="00822867"/>
    <w:rsid w:val="0082317E"/>
    <w:rsid w:val="00823DD4"/>
    <w:rsid w:val="0082613A"/>
    <w:rsid w:val="008306D9"/>
    <w:rsid w:val="008356A3"/>
    <w:rsid w:val="0083582A"/>
    <w:rsid w:val="00837699"/>
    <w:rsid w:val="00840BB6"/>
    <w:rsid w:val="00841342"/>
    <w:rsid w:val="00841F89"/>
    <w:rsid w:val="008420C8"/>
    <w:rsid w:val="00844129"/>
    <w:rsid w:val="00846178"/>
    <w:rsid w:val="00846FB7"/>
    <w:rsid w:val="00847F0C"/>
    <w:rsid w:val="00852A89"/>
    <w:rsid w:val="00854F45"/>
    <w:rsid w:val="00856098"/>
    <w:rsid w:val="00857EEA"/>
    <w:rsid w:val="00861CF1"/>
    <w:rsid w:val="00861D51"/>
    <w:rsid w:val="0086375B"/>
    <w:rsid w:val="00865203"/>
    <w:rsid w:val="00865D09"/>
    <w:rsid w:val="0086724D"/>
    <w:rsid w:val="0086779A"/>
    <w:rsid w:val="0087465E"/>
    <w:rsid w:val="0087497E"/>
    <w:rsid w:val="0087516B"/>
    <w:rsid w:val="00875443"/>
    <w:rsid w:val="00877B65"/>
    <w:rsid w:val="00882268"/>
    <w:rsid w:val="0088318B"/>
    <w:rsid w:val="0088388D"/>
    <w:rsid w:val="00883D7B"/>
    <w:rsid w:val="00884420"/>
    <w:rsid w:val="00884BBF"/>
    <w:rsid w:val="00885676"/>
    <w:rsid w:val="00886C63"/>
    <w:rsid w:val="00886E49"/>
    <w:rsid w:val="008873FE"/>
    <w:rsid w:val="008904AC"/>
    <w:rsid w:val="00891A10"/>
    <w:rsid w:val="00892F3C"/>
    <w:rsid w:val="008942A4"/>
    <w:rsid w:val="00894D9F"/>
    <w:rsid w:val="008951F3"/>
    <w:rsid w:val="008953B1"/>
    <w:rsid w:val="00895628"/>
    <w:rsid w:val="008978BB"/>
    <w:rsid w:val="00897A7B"/>
    <w:rsid w:val="00897D00"/>
    <w:rsid w:val="00897D5B"/>
    <w:rsid w:val="008A09EF"/>
    <w:rsid w:val="008A1262"/>
    <w:rsid w:val="008A146B"/>
    <w:rsid w:val="008A1E7A"/>
    <w:rsid w:val="008A329F"/>
    <w:rsid w:val="008A49E8"/>
    <w:rsid w:val="008A6443"/>
    <w:rsid w:val="008B0242"/>
    <w:rsid w:val="008B0658"/>
    <w:rsid w:val="008B0BE6"/>
    <w:rsid w:val="008B0FAE"/>
    <w:rsid w:val="008B1C8A"/>
    <w:rsid w:val="008B2B1C"/>
    <w:rsid w:val="008B60EA"/>
    <w:rsid w:val="008B6984"/>
    <w:rsid w:val="008B6FA2"/>
    <w:rsid w:val="008C1A25"/>
    <w:rsid w:val="008C1AEF"/>
    <w:rsid w:val="008C1BD7"/>
    <w:rsid w:val="008C3254"/>
    <w:rsid w:val="008C672F"/>
    <w:rsid w:val="008D12C1"/>
    <w:rsid w:val="008D1FB3"/>
    <w:rsid w:val="008D21DB"/>
    <w:rsid w:val="008D249E"/>
    <w:rsid w:val="008D346C"/>
    <w:rsid w:val="008D3851"/>
    <w:rsid w:val="008D6202"/>
    <w:rsid w:val="008E02A0"/>
    <w:rsid w:val="008E198E"/>
    <w:rsid w:val="008E2AA8"/>
    <w:rsid w:val="008E38A4"/>
    <w:rsid w:val="008E4107"/>
    <w:rsid w:val="008E4405"/>
    <w:rsid w:val="008E54EB"/>
    <w:rsid w:val="008E66B4"/>
    <w:rsid w:val="008E6E93"/>
    <w:rsid w:val="008E720C"/>
    <w:rsid w:val="008F0DE7"/>
    <w:rsid w:val="008F1B2D"/>
    <w:rsid w:val="008F3C77"/>
    <w:rsid w:val="008F5FFA"/>
    <w:rsid w:val="008F6188"/>
    <w:rsid w:val="008F67F5"/>
    <w:rsid w:val="008F69FD"/>
    <w:rsid w:val="0090189F"/>
    <w:rsid w:val="009020A1"/>
    <w:rsid w:val="00904878"/>
    <w:rsid w:val="00904CBA"/>
    <w:rsid w:val="00904D42"/>
    <w:rsid w:val="00905AF3"/>
    <w:rsid w:val="009109E9"/>
    <w:rsid w:val="009118C3"/>
    <w:rsid w:val="009121F3"/>
    <w:rsid w:val="00912BBA"/>
    <w:rsid w:val="00912CF5"/>
    <w:rsid w:val="00912D8F"/>
    <w:rsid w:val="009135BF"/>
    <w:rsid w:val="009154EB"/>
    <w:rsid w:val="009162DC"/>
    <w:rsid w:val="00916749"/>
    <w:rsid w:val="0091682E"/>
    <w:rsid w:val="009171BC"/>
    <w:rsid w:val="009220DD"/>
    <w:rsid w:val="00924858"/>
    <w:rsid w:val="00927588"/>
    <w:rsid w:val="0092765C"/>
    <w:rsid w:val="009301D5"/>
    <w:rsid w:val="009306D9"/>
    <w:rsid w:val="00930A1C"/>
    <w:rsid w:val="00930AD9"/>
    <w:rsid w:val="00930B49"/>
    <w:rsid w:val="009311FE"/>
    <w:rsid w:val="0093173B"/>
    <w:rsid w:val="00931D5E"/>
    <w:rsid w:val="009325C5"/>
    <w:rsid w:val="00932B78"/>
    <w:rsid w:val="00932F5F"/>
    <w:rsid w:val="0093322E"/>
    <w:rsid w:val="00933AAD"/>
    <w:rsid w:val="009345AC"/>
    <w:rsid w:val="00935EBB"/>
    <w:rsid w:val="00936888"/>
    <w:rsid w:val="00936C8E"/>
    <w:rsid w:val="00937FE8"/>
    <w:rsid w:val="00940B34"/>
    <w:rsid w:val="00940DC0"/>
    <w:rsid w:val="00941310"/>
    <w:rsid w:val="00941B12"/>
    <w:rsid w:val="00942919"/>
    <w:rsid w:val="00942EFC"/>
    <w:rsid w:val="00943690"/>
    <w:rsid w:val="00943C5C"/>
    <w:rsid w:val="009442C0"/>
    <w:rsid w:val="00944731"/>
    <w:rsid w:val="00944C8E"/>
    <w:rsid w:val="00946BB5"/>
    <w:rsid w:val="00950C81"/>
    <w:rsid w:val="009515FD"/>
    <w:rsid w:val="009517E5"/>
    <w:rsid w:val="00952105"/>
    <w:rsid w:val="00952A7F"/>
    <w:rsid w:val="00956A1E"/>
    <w:rsid w:val="0095745E"/>
    <w:rsid w:val="00960ED6"/>
    <w:rsid w:val="00961EF4"/>
    <w:rsid w:val="009625B2"/>
    <w:rsid w:val="00963F02"/>
    <w:rsid w:val="009666F7"/>
    <w:rsid w:val="009706A6"/>
    <w:rsid w:val="00970792"/>
    <w:rsid w:val="00972067"/>
    <w:rsid w:val="00972859"/>
    <w:rsid w:val="00972BD9"/>
    <w:rsid w:val="009741B3"/>
    <w:rsid w:val="009750CB"/>
    <w:rsid w:val="00975E2C"/>
    <w:rsid w:val="009773EA"/>
    <w:rsid w:val="0097795E"/>
    <w:rsid w:val="009812FE"/>
    <w:rsid w:val="00981350"/>
    <w:rsid w:val="00981990"/>
    <w:rsid w:val="00981DE7"/>
    <w:rsid w:val="0098278C"/>
    <w:rsid w:val="00983E7C"/>
    <w:rsid w:val="00984B3C"/>
    <w:rsid w:val="0098552D"/>
    <w:rsid w:val="009858D8"/>
    <w:rsid w:val="00985E4A"/>
    <w:rsid w:val="0098663D"/>
    <w:rsid w:val="00986D4F"/>
    <w:rsid w:val="00990374"/>
    <w:rsid w:val="00990693"/>
    <w:rsid w:val="00991B98"/>
    <w:rsid w:val="00992834"/>
    <w:rsid w:val="00992B2D"/>
    <w:rsid w:val="0099337B"/>
    <w:rsid w:val="00994808"/>
    <w:rsid w:val="009950F9"/>
    <w:rsid w:val="00995F1B"/>
    <w:rsid w:val="0099643D"/>
    <w:rsid w:val="0099646F"/>
    <w:rsid w:val="00996AEA"/>
    <w:rsid w:val="00996D9E"/>
    <w:rsid w:val="009A1486"/>
    <w:rsid w:val="009A3421"/>
    <w:rsid w:val="009A45F6"/>
    <w:rsid w:val="009A4639"/>
    <w:rsid w:val="009A48F5"/>
    <w:rsid w:val="009A53A2"/>
    <w:rsid w:val="009A5538"/>
    <w:rsid w:val="009A62BD"/>
    <w:rsid w:val="009A63B7"/>
    <w:rsid w:val="009A6E43"/>
    <w:rsid w:val="009A7F1E"/>
    <w:rsid w:val="009B03F1"/>
    <w:rsid w:val="009B0C39"/>
    <w:rsid w:val="009B36EE"/>
    <w:rsid w:val="009B4E65"/>
    <w:rsid w:val="009B56F3"/>
    <w:rsid w:val="009B587F"/>
    <w:rsid w:val="009B6720"/>
    <w:rsid w:val="009B7393"/>
    <w:rsid w:val="009B7924"/>
    <w:rsid w:val="009C2217"/>
    <w:rsid w:val="009C2A72"/>
    <w:rsid w:val="009C2FB8"/>
    <w:rsid w:val="009C5890"/>
    <w:rsid w:val="009C598C"/>
    <w:rsid w:val="009C79C9"/>
    <w:rsid w:val="009D076D"/>
    <w:rsid w:val="009D1C68"/>
    <w:rsid w:val="009D1D44"/>
    <w:rsid w:val="009D2909"/>
    <w:rsid w:val="009D314D"/>
    <w:rsid w:val="009D4D2B"/>
    <w:rsid w:val="009D5C1E"/>
    <w:rsid w:val="009D7682"/>
    <w:rsid w:val="009E106F"/>
    <w:rsid w:val="009E5FA0"/>
    <w:rsid w:val="009E737B"/>
    <w:rsid w:val="009E7DB2"/>
    <w:rsid w:val="009F089B"/>
    <w:rsid w:val="009F2264"/>
    <w:rsid w:val="009F2440"/>
    <w:rsid w:val="009F266F"/>
    <w:rsid w:val="009F26E4"/>
    <w:rsid w:val="009F36E4"/>
    <w:rsid w:val="009F44FC"/>
    <w:rsid w:val="009F4517"/>
    <w:rsid w:val="009F4A08"/>
    <w:rsid w:val="009F4EED"/>
    <w:rsid w:val="009F5678"/>
    <w:rsid w:val="00A0099D"/>
    <w:rsid w:val="00A00EB6"/>
    <w:rsid w:val="00A01173"/>
    <w:rsid w:val="00A01178"/>
    <w:rsid w:val="00A026D4"/>
    <w:rsid w:val="00A051DC"/>
    <w:rsid w:val="00A058CA"/>
    <w:rsid w:val="00A06E40"/>
    <w:rsid w:val="00A104EA"/>
    <w:rsid w:val="00A1321F"/>
    <w:rsid w:val="00A13370"/>
    <w:rsid w:val="00A211E8"/>
    <w:rsid w:val="00A227F1"/>
    <w:rsid w:val="00A24957"/>
    <w:rsid w:val="00A2507E"/>
    <w:rsid w:val="00A27087"/>
    <w:rsid w:val="00A2708E"/>
    <w:rsid w:val="00A301D2"/>
    <w:rsid w:val="00A32315"/>
    <w:rsid w:val="00A323C9"/>
    <w:rsid w:val="00A348EB"/>
    <w:rsid w:val="00A36D18"/>
    <w:rsid w:val="00A40043"/>
    <w:rsid w:val="00A404A4"/>
    <w:rsid w:val="00A40F48"/>
    <w:rsid w:val="00A421D2"/>
    <w:rsid w:val="00A431C8"/>
    <w:rsid w:val="00A437AB"/>
    <w:rsid w:val="00A4431F"/>
    <w:rsid w:val="00A44AD2"/>
    <w:rsid w:val="00A44DF0"/>
    <w:rsid w:val="00A45E93"/>
    <w:rsid w:val="00A469C0"/>
    <w:rsid w:val="00A46A43"/>
    <w:rsid w:val="00A479F1"/>
    <w:rsid w:val="00A51902"/>
    <w:rsid w:val="00A528A7"/>
    <w:rsid w:val="00A53A7A"/>
    <w:rsid w:val="00A54463"/>
    <w:rsid w:val="00A54F0D"/>
    <w:rsid w:val="00A5549D"/>
    <w:rsid w:val="00A572D5"/>
    <w:rsid w:val="00A574ED"/>
    <w:rsid w:val="00A605ED"/>
    <w:rsid w:val="00A60A3F"/>
    <w:rsid w:val="00A60F55"/>
    <w:rsid w:val="00A615C3"/>
    <w:rsid w:val="00A61A91"/>
    <w:rsid w:val="00A61D97"/>
    <w:rsid w:val="00A62904"/>
    <w:rsid w:val="00A63182"/>
    <w:rsid w:val="00A65276"/>
    <w:rsid w:val="00A65F9C"/>
    <w:rsid w:val="00A66CF3"/>
    <w:rsid w:val="00A701CE"/>
    <w:rsid w:val="00A70485"/>
    <w:rsid w:val="00A71164"/>
    <w:rsid w:val="00A7200A"/>
    <w:rsid w:val="00A740C5"/>
    <w:rsid w:val="00A752E3"/>
    <w:rsid w:val="00A75477"/>
    <w:rsid w:val="00A764DC"/>
    <w:rsid w:val="00A7798E"/>
    <w:rsid w:val="00A779B9"/>
    <w:rsid w:val="00A77B26"/>
    <w:rsid w:val="00A80366"/>
    <w:rsid w:val="00A8437B"/>
    <w:rsid w:val="00A84424"/>
    <w:rsid w:val="00A86447"/>
    <w:rsid w:val="00A8742D"/>
    <w:rsid w:val="00A8788B"/>
    <w:rsid w:val="00A87E5F"/>
    <w:rsid w:val="00A900D7"/>
    <w:rsid w:val="00A916F9"/>
    <w:rsid w:val="00A91D43"/>
    <w:rsid w:val="00A920A8"/>
    <w:rsid w:val="00A927A3"/>
    <w:rsid w:val="00A927BF"/>
    <w:rsid w:val="00A96F1D"/>
    <w:rsid w:val="00A9767E"/>
    <w:rsid w:val="00AA25A3"/>
    <w:rsid w:val="00AA2C4E"/>
    <w:rsid w:val="00AA327F"/>
    <w:rsid w:val="00AA337C"/>
    <w:rsid w:val="00AA3B3C"/>
    <w:rsid w:val="00AA5A8C"/>
    <w:rsid w:val="00AB2FE1"/>
    <w:rsid w:val="00AB3677"/>
    <w:rsid w:val="00AB62F7"/>
    <w:rsid w:val="00AB71E0"/>
    <w:rsid w:val="00AC10FE"/>
    <w:rsid w:val="00AC1562"/>
    <w:rsid w:val="00AC1A57"/>
    <w:rsid w:val="00AC1F45"/>
    <w:rsid w:val="00AC38B7"/>
    <w:rsid w:val="00AC3F94"/>
    <w:rsid w:val="00AC41EA"/>
    <w:rsid w:val="00AC4C13"/>
    <w:rsid w:val="00AC59B4"/>
    <w:rsid w:val="00AC69B2"/>
    <w:rsid w:val="00AC7A77"/>
    <w:rsid w:val="00AC7A9A"/>
    <w:rsid w:val="00AD0A80"/>
    <w:rsid w:val="00AD37FA"/>
    <w:rsid w:val="00AD3A29"/>
    <w:rsid w:val="00AE0073"/>
    <w:rsid w:val="00AE2855"/>
    <w:rsid w:val="00AE2B9C"/>
    <w:rsid w:val="00AE2D33"/>
    <w:rsid w:val="00AE4F60"/>
    <w:rsid w:val="00AF18C7"/>
    <w:rsid w:val="00AF2037"/>
    <w:rsid w:val="00AF232E"/>
    <w:rsid w:val="00AF3674"/>
    <w:rsid w:val="00AF5206"/>
    <w:rsid w:val="00AF5CAD"/>
    <w:rsid w:val="00AF63D9"/>
    <w:rsid w:val="00B00049"/>
    <w:rsid w:val="00B00721"/>
    <w:rsid w:val="00B04604"/>
    <w:rsid w:val="00B0471F"/>
    <w:rsid w:val="00B0557F"/>
    <w:rsid w:val="00B0574C"/>
    <w:rsid w:val="00B05F62"/>
    <w:rsid w:val="00B073AB"/>
    <w:rsid w:val="00B1045F"/>
    <w:rsid w:val="00B107AB"/>
    <w:rsid w:val="00B11195"/>
    <w:rsid w:val="00B1237B"/>
    <w:rsid w:val="00B1266C"/>
    <w:rsid w:val="00B12927"/>
    <w:rsid w:val="00B13394"/>
    <w:rsid w:val="00B1618E"/>
    <w:rsid w:val="00B16678"/>
    <w:rsid w:val="00B20033"/>
    <w:rsid w:val="00B2017B"/>
    <w:rsid w:val="00B23AB4"/>
    <w:rsid w:val="00B23DF8"/>
    <w:rsid w:val="00B26180"/>
    <w:rsid w:val="00B261A9"/>
    <w:rsid w:val="00B272AE"/>
    <w:rsid w:val="00B30C0C"/>
    <w:rsid w:val="00B312AE"/>
    <w:rsid w:val="00B3189E"/>
    <w:rsid w:val="00B32AF0"/>
    <w:rsid w:val="00B33954"/>
    <w:rsid w:val="00B33AE8"/>
    <w:rsid w:val="00B34A68"/>
    <w:rsid w:val="00B35545"/>
    <w:rsid w:val="00B36F4F"/>
    <w:rsid w:val="00B36F68"/>
    <w:rsid w:val="00B36F94"/>
    <w:rsid w:val="00B377A2"/>
    <w:rsid w:val="00B37E55"/>
    <w:rsid w:val="00B433FD"/>
    <w:rsid w:val="00B43E81"/>
    <w:rsid w:val="00B46531"/>
    <w:rsid w:val="00B54A83"/>
    <w:rsid w:val="00B57949"/>
    <w:rsid w:val="00B57A06"/>
    <w:rsid w:val="00B6094F"/>
    <w:rsid w:val="00B61ACE"/>
    <w:rsid w:val="00B61D4B"/>
    <w:rsid w:val="00B63D7D"/>
    <w:rsid w:val="00B65B90"/>
    <w:rsid w:val="00B667FD"/>
    <w:rsid w:val="00B67E27"/>
    <w:rsid w:val="00B708A5"/>
    <w:rsid w:val="00B70AA8"/>
    <w:rsid w:val="00B70B60"/>
    <w:rsid w:val="00B761A7"/>
    <w:rsid w:val="00B77C42"/>
    <w:rsid w:val="00B77E27"/>
    <w:rsid w:val="00B815F9"/>
    <w:rsid w:val="00B8195B"/>
    <w:rsid w:val="00B82034"/>
    <w:rsid w:val="00B823D9"/>
    <w:rsid w:val="00B84208"/>
    <w:rsid w:val="00B860FE"/>
    <w:rsid w:val="00B861B9"/>
    <w:rsid w:val="00B865C4"/>
    <w:rsid w:val="00B87216"/>
    <w:rsid w:val="00B9419A"/>
    <w:rsid w:val="00B96806"/>
    <w:rsid w:val="00B970BD"/>
    <w:rsid w:val="00B97949"/>
    <w:rsid w:val="00BA0F64"/>
    <w:rsid w:val="00BA0FC7"/>
    <w:rsid w:val="00BA48D5"/>
    <w:rsid w:val="00BA57E7"/>
    <w:rsid w:val="00BA6634"/>
    <w:rsid w:val="00BA70F3"/>
    <w:rsid w:val="00BA7211"/>
    <w:rsid w:val="00BB201A"/>
    <w:rsid w:val="00BB28A6"/>
    <w:rsid w:val="00BB2965"/>
    <w:rsid w:val="00BB3F56"/>
    <w:rsid w:val="00BB4A92"/>
    <w:rsid w:val="00BB540F"/>
    <w:rsid w:val="00BB581B"/>
    <w:rsid w:val="00BB5D02"/>
    <w:rsid w:val="00BB7183"/>
    <w:rsid w:val="00BC1CA4"/>
    <w:rsid w:val="00BC2AEA"/>
    <w:rsid w:val="00BC483B"/>
    <w:rsid w:val="00BC5CF2"/>
    <w:rsid w:val="00BD0AAC"/>
    <w:rsid w:val="00BD2132"/>
    <w:rsid w:val="00BD400F"/>
    <w:rsid w:val="00BD49C9"/>
    <w:rsid w:val="00BD5E7C"/>
    <w:rsid w:val="00BD70AE"/>
    <w:rsid w:val="00BD730E"/>
    <w:rsid w:val="00BD7CBE"/>
    <w:rsid w:val="00BE176E"/>
    <w:rsid w:val="00BE19D4"/>
    <w:rsid w:val="00BE27FA"/>
    <w:rsid w:val="00BE2BE3"/>
    <w:rsid w:val="00BE3D9D"/>
    <w:rsid w:val="00BE4997"/>
    <w:rsid w:val="00BE4A6A"/>
    <w:rsid w:val="00BE4BE7"/>
    <w:rsid w:val="00BE5E0E"/>
    <w:rsid w:val="00BE60C0"/>
    <w:rsid w:val="00BE6AEF"/>
    <w:rsid w:val="00BE6F11"/>
    <w:rsid w:val="00BE7BAE"/>
    <w:rsid w:val="00BF1344"/>
    <w:rsid w:val="00BF1F57"/>
    <w:rsid w:val="00BF2733"/>
    <w:rsid w:val="00BF294D"/>
    <w:rsid w:val="00BF4D16"/>
    <w:rsid w:val="00BF53E5"/>
    <w:rsid w:val="00BF57C5"/>
    <w:rsid w:val="00BF6100"/>
    <w:rsid w:val="00BF6969"/>
    <w:rsid w:val="00C015D5"/>
    <w:rsid w:val="00C0260B"/>
    <w:rsid w:val="00C044E4"/>
    <w:rsid w:val="00C062F9"/>
    <w:rsid w:val="00C1028C"/>
    <w:rsid w:val="00C1505E"/>
    <w:rsid w:val="00C1604A"/>
    <w:rsid w:val="00C16170"/>
    <w:rsid w:val="00C20DDD"/>
    <w:rsid w:val="00C20E1F"/>
    <w:rsid w:val="00C23F4F"/>
    <w:rsid w:val="00C25B61"/>
    <w:rsid w:val="00C31757"/>
    <w:rsid w:val="00C31EB2"/>
    <w:rsid w:val="00C40A10"/>
    <w:rsid w:val="00C41FED"/>
    <w:rsid w:val="00C42DD8"/>
    <w:rsid w:val="00C434B9"/>
    <w:rsid w:val="00C4383A"/>
    <w:rsid w:val="00C44E6F"/>
    <w:rsid w:val="00C458A8"/>
    <w:rsid w:val="00C45B44"/>
    <w:rsid w:val="00C45E36"/>
    <w:rsid w:val="00C47C44"/>
    <w:rsid w:val="00C5035F"/>
    <w:rsid w:val="00C51625"/>
    <w:rsid w:val="00C51D8C"/>
    <w:rsid w:val="00C5263C"/>
    <w:rsid w:val="00C528B5"/>
    <w:rsid w:val="00C52A8E"/>
    <w:rsid w:val="00C52CB1"/>
    <w:rsid w:val="00C52D35"/>
    <w:rsid w:val="00C54CA0"/>
    <w:rsid w:val="00C60ED6"/>
    <w:rsid w:val="00C628A1"/>
    <w:rsid w:val="00C632C4"/>
    <w:rsid w:val="00C64300"/>
    <w:rsid w:val="00C64FBF"/>
    <w:rsid w:val="00C65FC7"/>
    <w:rsid w:val="00C6607D"/>
    <w:rsid w:val="00C738C3"/>
    <w:rsid w:val="00C73CFC"/>
    <w:rsid w:val="00C7429E"/>
    <w:rsid w:val="00C76898"/>
    <w:rsid w:val="00C8235F"/>
    <w:rsid w:val="00C8283B"/>
    <w:rsid w:val="00C8394C"/>
    <w:rsid w:val="00C849E1"/>
    <w:rsid w:val="00C8562F"/>
    <w:rsid w:val="00C90FC9"/>
    <w:rsid w:val="00C91C3E"/>
    <w:rsid w:val="00C92E12"/>
    <w:rsid w:val="00C93732"/>
    <w:rsid w:val="00C94B11"/>
    <w:rsid w:val="00C952FA"/>
    <w:rsid w:val="00CA0223"/>
    <w:rsid w:val="00CA060E"/>
    <w:rsid w:val="00CA0962"/>
    <w:rsid w:val="00CA1C44"/>
    <w:rsid w:val="00CA275A"/>
    <w:rsid w:val="00CA4E94"/>
    <w:rsid w:val="00CA504B"/>
    <w:rsid w:val="00CA71DA"/>
    <w:rsid w:val="00CB0990"/>
    <w:rsid w:val="00CB23B5"/>
    <w:rsid w:val="00CB34C6"/>
    <w:rsid w:val="00CB48E1"/>
    <w:rsid w:val="00CB6E89"/>
    <w:rsid w:val="00CB7AD1"/>
    <w:rsid w:val="00CC0428"/>
    <w:rsid w:val="00CC1407"/>
    <w:rsid w:val="00CC2AD8"/>
    <w:rsid w:val="00CC314C"/>
    <w:rsid w:val="00CC3963"/>
    <w:rsid w:val="00CC3BA0"/>
    <w:rsid w:val="00CC4981"/>
    <w:rsid w:val="00CC625C"/>
    <w:rsid w:val="00CC6AA7"/>
    <w:rsid w:val="00CD0970"/>
    <w:rsid w:val="00CD1113"/>
    <w:rsid w:val="00CD1EF7"/>
    <w:rsid w:val="00CD2FEB"/>
    <w:rsid w:val="00CD6DEA"/>
    <w:rsid w:val="00CD74BA"/>
    <w:rsid w:val="00CD7BBA"/>
    <w:rsid w:val="00CD7E1F"/>
    <w:rsid w:val="00CE5386"/>
    <w:rsid w:val="00CE5E19"/>
    <w:rsid w:val="00CE66EB"/>
    <w:rsid w:val="00CE7084"/>
    <w:rsid w:val="00CF1271"/>
    <w:rsid w:val="00CF27A0"/>
    <w:rsid w:val="00CF2F61"/>
    <w:rsid w:val="00CF46A5"/>
    <w:rsid w:val="00CF5105"/>
    <w:rsid w:val="00CF59AF"/>
    <w:rsid w:val="00CF5EFF"/>
    <w:rsid w:val="00CF67AF"/>
    <w:rsid w:val="00CF7A3B"/>
    <w:rsid w:val="00D005A5"/>
    <w:rsid w:val="00D00DDB"/>
    <w:rsid w:val="00D02CDD"/>
    <w:rsid w:val="00D04A2E"/>
    <w:rsid w:val="00D04D7B"/>
    <w:rsid w:val="00D0654F"/>
    <w:rsid w:val="00D06755"/>
    <w:rsid w:val="00D06D70"/>
    <w:rsid w:val="00D10088"/>
    <w:rsid w:val="00D10DC5"/>
    <w:rsid w:val="00D11A64"/>
    <w:rsid w:val="00D11BBD"/>
    <w:rsid w:val="00D13F69"/>
    <w:rsid w:val="00D15C61"/>
    <w:rsid w:val="00D17563"/>
    <w:rsid w:val="00D17FE9"/>
    <w:rsid w:val="00D22333"/>
    <w:rsid w:val="00D226AD"/>
    <w:rsid w:val="00D22BEB"/>
    <w:rsid w:val="00D24B1F"/>
    <w:rsid w:val="00D24CAE"/>
    <w:rsid w:val="00D26971"/>
    <w:rsid w:val="00D26E94"/>
    <w:rsid w:val="00D272E4"/>
    <w:rsid w:val="00D31266"/>
    <w:rsid w:val="00D31292"/>
    <w:rsid w:val="00D32642"/>
    <w:rsid w:val="00D34ABA"/>
    <w:rsid w:val="00D3659A"/>
    <w:rsid w:val="00D36E6C"/>
    <w:rsid w:val="00D37776"/>
    <w:rsid w:val="00D4068E"/>
    <w:rsid w:val="00D42E51"/>
    <w:rsid w:val="00D43914"/>
    <w:rsid w:val="00D4740E"/>
    <w:rsid w:val="00D47821"/>
    <w:rsid w:val="00D5005D"/>
    <w:rsid w:val="00D50EF6"/>
    <w:rsid w:val="00D51F6A"/>
    <w:rsid w:val="00D53244"/>
    <w:rsid w:val="00D5648E"/>
    <w:rsid w:val="00D56561"/>
    <w:rsid w:val="00D568DB"/>
    <w:rsid w:val="00D57085"/>
    <w:rsid w:val="00D6043E"/>
    <w:rsid w:val="00D61239"/>
    <w:rsid w:val="00D61ACD"/>
    <w:rsid w:val="00D61B20"/>
    <w:rsid w:val="00D627A5"/>
    <w:rsid w:val="00D64767"/>
    <w:rsid w:val="00D655B1"/>
    <w:rsid w:val="00D66D31"/>
    <w:rsid w:val="00D6711F"/>
    <w:rsid w:val="00D671C1"/>
    <w:rsid w:val="00D72846"/>
    <w:rsid w:val="00D72A0C"/>
    <w:rsid w:val="00D74C2B"/>
    <w:rsid w:val="00D76259"/>
    <w:rsid w:val="00D76F3E"/>
    <w:rsid w:val="00D8055E"/>
    <w:rsid w:val="00D80605"/>
    <w:rsid w:val="00D81C2C"/>
    <w:rsid w:val="00D8246B"/>
    <w:rsid w:val="00D827B4"/>
    <w:rsid w:val="00D83B2B"/>
    <w:rsid w:val="00D8416C"/>
    <w:rsid w:val="00D841FE"/>
    <w:rsid w:val="00D84BFF"/>
    <w:rsid w:val="00D8644A"/>
    <w:rsid w:val="00D8678D"/>
    <w:rsid w:val="00D87A1E"/>
    <w:rsid w:val="00D901FA"/>
    <w:rsid w:val="00D9209F"/>
    <w:rsid w:val="00D934CE"/>
    <w:rsid w:val="00D9376A"/>
    <w:rsid w:val="00D94DBD"/>
    <w:rsid w:val="00D96F96"/>
    <w:rsid w:val="00D9767C"/>
    <w:rsid w:val="00D976A6"/>
    <w:rsid w:val="00DA1771"/>
    <w:rsid w:val="00DA1873"/>
    <w:rsid w:val="00DA219E"/>
    <w:rsid w:val="00DA2F25"/>
    <w:rsid w:val="00DA3426"/>
    <w:rsid w:val="00DB006B"/>
    <w:rsid w:val="00DB03EF"/>
    <w:rsid w:val="00DB0DE4"/>
    <w:rsid w:val="00DB1A01"/>
    <w:rsid w:val="00DB1B9B"/>
    <w:rsid w:val="00DB2002"/>
    <w:rsid w:val="00DB232A"/>
    <w:rsid w:val="00DB3545"/>
    <w:rsid w:val="00DB3854"/>
    <w:rsid w:val="00DB3D1E"/>
    <w:rsid w:val="00DB43F1"/>
    <w:rsid w:val="00DC20BA"/>
    <w:rsid w:val="00DC2C69"/>
    <w:rsid w:val="00DC3D5F"/>
    <w:rsid w:val="00DC41B3"/>
    <w:rsid w:val="00DC44C8"/>
    <w:rsid w:val="00DC45DD"/>
    <w:rsid w:val="00DC554E"/>
    <w:rsid w:val="00DC60B9"/>
    <w:rsid w:val="00DC659F"/>
    <w:rsid w:val="00DC6BEC"/>
    <w:rsid w:val="00DC7032"/>
    <w:rsid w:val="00DC7B91"/>
    <w:rsid w:val="00DD1F6D"/>
    <w:rsid w:val="00DD5675"/>
    <w:rsid w:val="00DE038F"/>
    <w:rsid w:val="00DE0B24"/>
    <w:rsid w:val="00DE0DAB"/>
    <w:rsid w:val="00DE52A9"/>
    <w:rsid w:val="00DE660E"/>
    <w:rsid w:val="00DE7649"/>
    <w:rsid w:val="00DE7D38"/>
    <w:rsid w:val="00DF03EF"/>
    <w:rsid w:val="00DF059B"/>
    <w:rsid w:val="00DF1E6F"/>
    <w:rsid w:val="00DF26BB"/>
    <w:rsid w:val="00DF2788"/>
    <w:rsid w:val="00DF2965"/>
    <w:rsid w:val="00DF515A"/>
    <w:rsid w:val="00DF6225"/>
    <w:rsid w:val="00DF6CF1"/>
    <w:rsid w:val="00E003A0"/>
    <w:rsid w:val="00E00454"/>
    <w:rsid w:val="00E01068"/>
    <w:rsid w:val="00E018EA"/>
    <w:rsid w:val="00E02AE7"/>
    <w:rsid w:val="00E05851"/>
    <w:rsid w:val="00E0693D"/>
    <w:rsid w:val="00E07CA8"/>
    <w:rsid w:val="00E07EE1"/>
    <w:rsid w:val="00E101E4"/>
    <w:rsid w:val="00E10610"/>
    <w:rsid w:val="00E10AAC"/>
    <w:rsid w:val="00E11A50"/>
    <w:rsid w:val="00E11C78"/>
    <w:rsid w:val="00E12603"/>
    <w:rsid w:val="00E12A4B"/>
    <w:rsid w:val="00E13FD6"/>
    <w:rsid w:val="00E1569C"/>
    <w:rsid w:val="00E15CBF"/>
    <w:rsid w:val="00E16ECA"/>
    <w:rsid w:val="00E21A90"/>
    <w:rsid w:val="00E21D9D"/>
    <w:rsid w:val="00E2263D"/>
    <w:rsid w:val="00E23EF1"/>
    <w:rsid w:val="00E2609A"/>
    <w:rsid w:val="00E30AA5"/>
    <w:rsid w:val="00E31B99"/>
    <w:rsid w:val="00E321C3"/>
    <w:rsid w:val="00E32448"/>
    <w:rsid w:val="00E32B95"/>
    <w:rsid w:val="00E33ACE"/>
    <w:rsid w:val="00E35389"/>
    <w:rsid w:val="00E35CAB"/>
    <w:rsid w:val="00E378D2"/>
    <w:rsid w:val="00E37E14"/>
    <w:rsid w:val="00E4270D"/>
    <w:rsid w:val="00E42D02"/>
    <w:rsid w:val="00E437FE"/>
    <w:rsid w:val="00E44CF0"/>
    <w:rsid w:val="00E460C1"/>
    <w:rsid w:val="00E471DB"/>
    <w:rsid w:val="00E506E9"/>
    <w:rsid w:val="00E51231"/>
    <w:rsid w:val="00E52D40"/>
    <w:rsid w:val="00E540D9"/>
    <w:rsid w:val="00E54A5C"/>
    <w:rsid w:val="00E559C9"/>
    <w:rsid w:val="00E559EE"/>
    <w:rsid w:val="00E56873"/>
    <w:rsid w:val="00E5784F"/>
    <w:rsid w:val="00E601DB"/>
    <w:rsid w:val="00E60E91"/>
    <w:rsid w:val="00E62BF9"/>
    <w:rsid w:val="00E65272"/>
    <w:rsid w:val="00E65A49"/>
    <w:rsid w:val="00E66432"/>
    <w:rsid w:val="00E705DE"/>
    <w:rsid w:val="00E71B5E"/>
    <w:rsid w:val="00E7233C"/>
    <w:rsid w:val="00E7249E"/>
    <w:rsid w:val="00E72B96"/>
    <w:rsid w:val="00E75867"/>
    <w:rsid w:val="00E75C0B"/>
    <w:rsid w:val="00E75FDF"/>
    <w:rsid w:val="00E76B1F"/>
    <w:rsid w:val="00E7748B"/>
    <w:rsid w:val="00E807FA"/>
    <w:rsid w:val="00E82C0A"/>
    <w:rsid w:val="00E83D7A"/>
    <w:rsid w:val="00E844A8"/>
    <w:rsid w:val="00E84D01"/>
    <w:rsid w:val="00E874A3"/>
    <w:rsid w:val="00E90108"/>
    <w:rsid w:val="00E9018A"/>
    <w:rsid w:val="00E9065F"/>
    <w:rsid w:val="00E90D5F"/>
    <w:rsid w:val="00E92B38"/>
    <w:rsid w:val="00E9636E"/>
    <w:rsid w:val="00E9649D"/>
    <w:rsid w:val="00E97BE0"/>
    <w:rsid w:val="00EA2732"/>
    <w:rsid w:val="00EA2BB0"/>
    <w:rsid w:val="00EA380A"/>
    <w:rsid w:val="00EA393B"/>
    <w:rsid w:val="00EA4535"/>
    <w:rsid w:val="00EA4C8A"/>
    <w:rsid w:val="00EA54BC"/>
    <w:rsid w:val="00EA5A77"/>
    <w:rsid w:val="00EB00E5"/>
    <w:rsid w:val="00EB03A1"/>
    <w:rsid w:val="00EB11F7"/>
    <w:rsid w:val="00EB1984"/>
    <w:rsid w:val="00EB3337"/>
    <w:rsid w:val="00EB462E"/>
    <w:rsid w:val="00EB47D1"/>
    <w:rsid w:val="00EB4C7F"/>
    <w:rsid w:val="00EB5C17"/>
    <w:rsid w:val="00EB6D07"/>
    <w:rsid w:val="00EB6DE2"/>
    <w:rsid w:val="00EB71B7"/>
    <w:rsid w:val="00EB7DC9"/>
    <w:rsid w:val="00EC0867"/>
    <w:rsid w:val="00EC3093"/>
    <w:rsid w:val="00EC4191"/>
    <w:rsid w:val="00EC77B9"/>
    <w:rsid w:val="00ED0307"/>
    <w:rsid w:val="00ED2437"/>
    <w:rsid w:val="00ED3BF2"/>
    <w:rsid w:val="00ED3D46"/>
    <w:rsid w:val="00ED5CD3"/>
    <w:rsid w:val="00ED7A23"/>
    <w:rsid w:val="00EE2054"/>
    <w:rsid w:val="00EE4B43"/>
    <w:rsid w:val="00EE55F1"/>
    <w:rsid w:val="00EE77AB"/>
    <w:rsid w:val="00EE79A3"/>
    <w:rsid w:val="00EE7C88"/>
    <w:rsid w:val="00EF0C92"/>
    <w:rsid w:val="00EF1225"/>
    <w:rsid w:val="00EF1818"/>
    <w:rsid w:val="00EF219C"/>
    <w:rsid w:val="00EF5223"/>
    <w:rsid w:val="00F0073C"/>
    <w:rsid w:val="00F00A4D"/>
    <w:rsid w:val="00F02AB0"/>
    <w:rsid w:val="00F03360"/>
    <w:rsid w:val="00F0383C"/>
    <w:rsid w:val="00F049A0"/>
    <w:rsid w:val="00F06E0F"/>
    <w:rsid w:val="00F1056B"/>
    <w:rsid w:val="00F1105D"/>
    <w:rsid w:val="00F23367"/>
    <w:rsid w:val="00F23655"/>
    <w:rsid w:val="00F24C15"/>
    <w:rsid w:val="00F24D89"/>
    <w:rsid w:val="00F259F3"/>
    <w:rsid w:val="00F27A96"/>
    <w:rsid w:val="00F35F94"/>
    <w:rsid w:val="00F37CF3"/>
    <w:rsid w:val="00F40E77"/>
    <w:rsid w:val="00F46971"/>
    <w:rsid w:val="00F47574"/>
    <w:rsid w:val="00F47A4E"/>
    <w:rsid w:val="00F50654"/>
    <w:rsid w:val="00F52A71"/>
    <w:rsid w:val="00F53F75"/>
    <w:rsid w:val="00F541EE"/>
    <w:rsid w:val="00F549F7"/>
    <w:rsid w:val="00F54B72"/>
    <w:rsid w:val="00F54FE9"/>
    <w:rsid w:val="00F554DD"/>
    <w:rsid w:val="00F60E2C"/>
    <w:rsid w:val="00F6154D"/>
    <w:rsid w:val="00F6286E"/>
    <w:rsid w:val="00F640A6"/>
    <w:rsid w:val="00F64124"/>
    <w:rsid w:val="00F6465B"/>
    <w:rsid w:val="00F65E60"/>
    <w:rsid w:val="00F6738B"/>
    <w:rsid w:val="00F67476"/>
    <w:rsid w:val="00F67E78"/>
    <w:rsid w:val="00F70080"/>
    <w:rsid w:val="00F711BA"/>
    <w:rsid w:val="00F71724"/>
    <w:rsid w:val="00F72210"/>
    <w:rsid w:val="00F74ABC"/>
    <w:rsid w:val="00F75825"/>
    <w:rsid w:val="00F77726"/>
    <w:rsid w:val="00F77C8D"/>
    <w:rsid w:val="00F80024"/>
    <w:rsid w:val="00F8139E"/>
    <w:rsid w:val="00F819A1"/>
    <w:rsid w:val="00F82009"/>
    <w:rsid w:val="00F962A9"/>
    <w:rsid w:val="00FA0B61"/>
    <w:rsid w:val="00FA41C6"/>
    <w:rsid w:val="00FA4988"/>
    <w:rsid w:val="00FA69D8"/>
    <w:rsid w:val="00FA6D28"/>
    <w:rsid w:val="00FA730D"/>
    <w:rsid w:val="00FA7D1E"/>
    <w:rsid w:val="00FB063D"/>
    <w:rsid w:val="00FB4B71"/>
    <w:rsid w:val="00FC0265"/>
    <w:rsid w:val="00FC056C"/>
    <w:rsid w:val="00FC1326"/>
    <w:rsid w:val="00FC25E8"/>
    <w:rsid w:val="00FC2713"/>
    <w:rsid w:val="00FC3810"/>
    <w:rsid w:val="00FC398D"/>
    <w:rsid w:val="00FC6E0E"/>
    <w:rsid w:val="00FD068B"/>
    <w:rsid w:val="00FD0700"/>
    <w:rsid w:val="00FD10DE"/>
    <w:rsid w:val="00FD1847"/>
    <w:rsid w:val="00FD21F2"/>
    <w:rsid w:val="00FD2512"/>
    <w:rsid w:val="00FD2901"/>
    <w:rsid w:val="00FD5BCE"/>
    <w:rsid w:val="00FD65CA"/>
    <w:rsid w:val="00FE0057"/>
    <w:rsid w:val="00FE133A"/>
    <w:rsid w:val="00FE180A"/>
    <w:rsid w:val="00FE2CBC"/>
    <w:rsid w:val="00FE4149"/>
    <w:rsid w:val="00FE42F2"/>
    <w:rsid w:val="00FF010C"/>
    <w:rsid w:val="00FF0D2B"/>
    <w:rsid w:val="00FF5349"/>
    <w:rsid w:val="00FF755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2116C"/>
  <w15:docId w15:val="{911E7A1C-9B8E-4003-ADB9-4A3FD55CA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hr-HR" w:eastAsia="hr-H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D24B1F"/>
    <w:pPr>
      <w:spacing w:after="0" w:line="240" w:lineRule="auto"/>
    </w:pPr>
    <w:rPr>
      <w:rFonts w:ascii="Courier New" w:eastAsia="Courier New" w:hAnsi="Courier New" w:cs="Courier New"/>
      <w:color w:val="000000"/>
      <w:sz w:val="24"/>
    </w:rPr>
  </w:style>
  <w:style w:type="paragraph" w:styleId="Naslov1">
    <w:name w:val="heading 1"/>
    <w:basedOn w:val="Normal"/>
    <w:next w:val="Normal"/>
    <w:rsid w:val="001700B2"/>
    <w:pPr>
      <w:spacing w:before="480" w:after="120"/>
      <w:contextualSpacing/>
      <w:outlineLvl w:val="0"/>
    </w:pPr>
    <w:rPr>
      <w:b/>
      <w:sz w:val="48"/>
    </w:rPr>
  </w:style>
  <w:style w:type="paragraph" w:styleId="Naslov2">
    <w:name w:val="heading 2"/>
    <w:basedOn w:val="Normal"/>
    <w:next w:val="Normal"/>
    <w:rsid w:val="001700B2"/>
    <w:pPr>
      <w:spacing w:before="360" w:after="80"/>
      <w:contextualSpacing/>
      <w:outlineLvl w:val="1"/>
    </w:pPr>
    <w:rPr>
      <w:b/>
      <w:sz w:val="36"/>
    </w:rPr>
  </w:style>
  <w:style w:type="paragraph" w:styleId="Naslov3">
    <w:name w:val="heading 3"/>
    <w:basedOn w:val="Normal"/>
    <w:next w:val="Normal"/>
    <w:rsid w:val="001700B2"/>
    <w:pPr>
      <w:spacing w:before="280" w:after="80"/>
      <w:contextualSpacing/>
      <w:outlineLvl w:val="2"/>
    </w:pPr>
    <w:rPr>
      <w:b/>
      <w:sz w:val="28"/>
    </w:rPr>
  </w:style>
  <w:style w:type="paragraph" w:styleId="Naslov4">
    <w:name w:val="heading 4"/>
    <w:basedOn w:val="Normal"/>
    <w:next w:val="Normal"/>
    <w:rsid w:val="001700B2"/>
    <w:pPr>
      <w:spacing w:before="240" w:after="40"/>
      <w:contextualSpacing/>
      <w:outlineLvl w:val="3"/>
    </w:pPr>
    <w:rPr>
      <w:b/>
    </w:rPr>
  </w:style>
  <w:style w:type="paragraph" w:styleId="Naslov5">
    <w:name w:val="heading 5"/>
    <w:basedOn w:val="Normal"/>
    <w:next w:val="Normal"/>
    <w:rsid w:val="001700B2"/>
    <w:pPr>
      <w:spacing w:before="220" w:after="40"/>
      <w:contextualSpacing/>
      <w:outlineLvl w:val="4"/>
    </w:pPr>
    <w:rPr>
      <w:b/>
      <w:sz w:val="22"/>
    </w:rPr>
  </w:style>
  <w:style w:type="paragraph" w:styleId="Naslov6">
    <w:name w:val="heading 6"/>
    <w:basedOn w:val="Normal"/>
    <w:next w:val="Normal"/>
    <w:rsid w:val="001700B2"/>
    <w:pPr>
      <w:spacing w:before="200" w:after="40"/>
      <w:contextualSpacing/>
      <w:outlineLvl w:val="5"/>
    </w:pPr>
    <w:rPr>
      <w:b/>
      <w:sz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Naslov">
    <w:name w:val="Title"/>
    <w:basedOn w:val="Normal"/>
    <w:next w:val="Normal"/>
    <w:rsid w:val="001700B2"/>
    <w:pPr>
      <w:spacing w:before="480" w:after="120"/>
      <w:contextualSpacing/>
    </w:pPr>
    <w:rPr>
      <w:b/>
      <w:sz w:val="72"/>
    </w:rPr>
  </w:style>
  <w:style w:type="paragraph" w:styleId="Podnaslov">
    <w:name w:val="Subtitle"/>
    <w:basedOn w:val="Normal"/>
    <w:next w:val="Normal"/>
    <w:rsid w:val="001700B2"/>
    <w:pPr>
      <w:spacing w:before="360" w:after="80"/>
      <w:contextualSpacing/>
    </w:pPr>
    <w:rPr>
      <w:rFonts w:ascii="Georgia" w:eastAsia="Georgia" w:hAnsi="Georgia" w:cs="Georgia"/>
      <w:i/>
      <w:color w:val="666666"/>
      <w:sz w:val="48"/>
    </w:rPr>
  </w:style>
  <w:style w:type="paragraph" w:styleId="StandardWeb">
    <w:name w:val="Normal (Web)"/>
    <w:basedOn w:val="Normal"/>
    <w:uiPriority w:val="99"/>
    <w:unhideWhenUsed/>
    <w:rsid w:val="00EA2BB0"/>
    <w:pPr>
      <w:spacing w:before="100" w:beforeAutospacing="1" w:after="100" w:afterAutospacing="1"/>
    </w:pPr>
    <w:rPr>
      <w:rFonts w:ascii="Times New Roman" w:eastAsia="Times New Roman" w:hAnsi="Times New Roman" w:cs="Times New Roman"/>
      <w:color w:val="auto"/>
      <w:szCs w:val="24"/>
    </w:rPr>
  </w:style>
  <w:style w:type="paragraph" w:customStyle="1" w:styleId="t-9-8">
    <w:name w:val="t-9-8"/>
    <w:basedOn w:val="Normal"/>
    <w:rsid w:val="00F0073C"/>
    <w:pPr>
      <w:spacing w:before="100" w:beforeAutospacing="1" w:after="100" w:afterAutospacing="1"/>
    </w:pPr>
    <w:rPr>
      <w:rFonts w:ascii="Times New Roman" w:eastAsia="Times New Roman" w:hAnsi="Times New Roman" w:cs="Times New Roman"/>
      <w:color w:val="auto"/>
      <w:szCs w:val="24"/>
    </w:rPr>
  </w:style>
  <w:style w:type="paragraph" w:styleId="Tekstbalonia">
    <w:name w:val="Balloon Text"/>
    <w:basedOn w:val="Normal"/>
    <w:link w:val="TekstbaloniaChar"/>
    <w:uiPriority w:val="99"/>
    <w:semiHidden/>
    <w:unhideWhenUsed/>
    <w:rsid w:val="00ED3BF2"/>
    <w:rPr>
      <w:rFonts w:ascii="Tahoma" w:hAnsi="Tahoma" w:cs="Tahoma"/>
      <w:sz w:val="16"/>
      <w:szCs w:val="16"/>
    </w:rPr>
  </w:style>
  <w:style w:type="character" w:customStyle="1" w:styleId="TekstbaloniaChar">
    <w:name w:val="Tekst balončića Char"/>
    <w:basedOn w:val="Zadanifontodlomka"/>
    <w:link w:val="Tekstbalonia"/>
    <w:uiPriority w:val="99"/>
    <w:semiHidden/>
    <w:rsid w:val="00ED3BF2"/>
    <w:rPr>
      <w:rFonts w:ascii="Tahoma" w:eastAsia="Courier New" w:hAnsi="Tahoma" w:cs="Tahoma"/>
      <w:color w:val="000000"/>
      <w:sz w:val="16"/>
      <w:szCs w:val="16"/>
    </w:rPr>
  </w:style>
  <w:style w:type="paragraph" w:customStyle="1" w:styleId="tekst">
    <w:name w:val="tekst"/>
    <w:basedOn w:val="Normal"/>
    <w:rsid w:val="009F4517"/>
    <w:pPr>
      <w:spacing w:before="100" w:beforeAutospacing="1" w:after="100" w:afterAutospacing="1"/>
    </w:pPr>
    <w:rPr>
      <w:rFonts w:ascii="Times New Roman" w:eastAsia="Times New Roman" w:hAnsi="Times New Roman" w:cs="Times New Roman"/>
      <w:color w:val="auto"/>
      <w:szCs w:val="24"/>
    </w:rPr>
  </w:style>
  <w:style w:type="paragraph" w:customStyle="1" w:styleId="natjecaj">
    <w:name w:val="natjecaj"/>
    <w:basedOn w:val="Normal"/>
    <w:rsid w:val="009F4517"/>
    <w:pPr>
      <w:spacing w:before="100" w:beforeAutospacing="1" w:after="100" w:afterAutospacing="1"/>
    </w:pPr>
    <w:rPr>
      <w:rFonts w:ascii="Times New Roman" w:eastAsia="Times New Roman" w:hAnsi="Times New Roman" w:cs="Times New Roman"/>
      <w:color w:val="auto"/>
      <w:szCs w:val="24"/>
    </w:rPr>
  </w:style>
  <w:style w:type="paragraph" w:customStyle="1" w:styleId="tekst-bold">
    <w:name w:val="tekst-bold"/>
    <w:basedOn w:val="Normal"/>
    <w:rsid w:val="009F4517"/>
    <w:pPr>
      <w:spacing w:before="100" w:beforeAutospacing="1" w:after="100" w:afterAutospacing="1"/>
    </w:pPr>
    <w:rPr>
      <w:rFonts w:ascii="Times New Roman" w:eastAsia="Times New Roman" w:hAnsi="Times New Roman" w:cs="Times New Roman"/>
      <w:color w:val="auto"/>
      <w:szCs w:val="24"/>
    </w:rPr>
  </w:style>
  <w:style w:type="character" w:customStyle="1" w:styleId="bold">
    <w:name w:val="bold"/>
    <w:basedOn w:val="Zadanifontodlomka"/>
    <w:rsid w:val="009F4517"/>
  </w:style>
  <w:style w:type="character" w:customStyle="1" w:styleId="apple-converted-space">
    <w:name w:val="apple-converted-space"/>
    <w:basedOn w:val="Zadanifontodlomka"/>
    <w:rsid w:val="00495C47"/>
  </w:style>
  <w:style w:type="character" w:styleId="Hiperveza">
    <w:name w:val="Hyperlink"/>
    <w:basedOn w:val="Zadanifontodlomka"/>
    <w:uiPriority w:val="99"/>
    <w:unhideWhenUsed/>
    <w:rsid w:val="00495C47"/>
    <w:rPr>
      <w:color w:val="0000FF"/>
      <w:u w:val="single"/>
    </w:rPr>
  </w:style>
  <w:style w:type="paragraph" w:styleId="Odlomakpopisa">
    <w:name w:val="List Paragraph"/>
    <w:basedOn w:val="Normal"/>
    <w:uiPriority w:val="34"/>
    <w:qFormat/>
    <w:rsid w:val="00DC44C8"/>
    <w:pPr>
      <w:ind w:left="720"/>
      <w:contextualSpacing/>
    </w:pPr>
  </w:style>
  <w:style w:type="paragraph" w:styleId="Bezproreda">
    <w:name w:val="No Spacing"/>
    <w:uiPriority w:val="1"/>
    <w:qFormat/>
    <w:rsid w:val="005200E5"/>
    <w:pPr>
      <w:spacing w:after="0" w:line="240" w:lineRule="auto"/>
    </w:pPr>
    <w:rPr>
      <w:rFonts w:ascii="Courier New" w:eastAsia="Courier New" w:hAnsi="Courier New" w:cs="Courier New"/>
      <w:color w:val="000000"/>
      <w:sz w:val="24"/>
    </w:rPr>
  </w:style>
  <w:style w:type="character" w:styleId="SlijeenaHiperveza">
    <w:name w:val="FollowedHyperlink"/>
    <w:basedOn w:val="Zadanifontodlomka"/>
    <w:uiPriority w:val="99"/>
    <w:semiHidden/>
    <w:unhideWhenUsed/>
    <w:rsid w:val="0069032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898201">
      <w:bodyDiv w:val="1"/>
      <w:marLeft w:val="0"/>
      <w:marRight w:val="0"/>
      <w:marTop w:val="0"/>
      <w:marBottom w:val="0"/>
      <w:divBdr>
        <w:top w:val="none" w:sz="0" w:space="0" w:color="auto"/>
        <w:left w:val="none" w:sz="0" w:space="0" w:color="auto"/>
        <w:bottom w:val="none" w:sz="0" w:space="0" w:color="auto"/>
        <w:right w:val="none" w:sz="0" w:space="0" w:color="auto"/>
      </w:divBdr>
    </w:div>
    <w:div w:id="70930657">
      <w:bodyDiv w:val="1"/>
      <w:marLeft w:val="0"/>
      <w:marRight w:val="0"/>
      <w:marTop w:val="0"/>
      <w:marBottom w:val="0"/>
      <w:divBdr>
        <w:top w:val="none" w:sz="0" w:space="0" w:color="auto"/>
        <w:left w:val="none" w:sz="0" w:space="0" w:color="auto"/>
        <w:bottom w:val="none" w:sz="0" w:space="0" w:color="auto"/>
        <w:right w:val="none" w:sz="0" w:space="0" w:color="auto"/>
      </w:divBdr>
    </w:div>
    <w:div w:id="113062645">
      <w:bodyDiv w:val="1"/>
      <w:marLeft w:val="0"/>
      <w:marRight w:val="0"/>
      <w:marTop w:val="0"/>
      <w:marBottom w:val="0"/>
      <w:divBdr>
        <w:top w:val="none" w:sz="0" w:space="0" w:color="auto"/>
        <w:left w:val="none" w:sz="0" w:space="0" w:color="auto"/>
        <w:bottom w:val="none" w:sz="0" w:space="0" w:color="auto"/>
        <w:right w:val="none" w:sz="0" w:space="0" w:color="auto"/>
      </w:divBdr>
    </w:div>
    <w:div w:id="127861605">
      <w:bodyDiv w:val="1"/>
      <w:marLeft w:val="0"/>
      <w:marRight w:val="0"/>
      <w:marTop w:val="0"/>
      <w:marBottom w:val="0"/>
      <w:divBdr>
        <w:top w:val="none" w:sz="0" w:space="0" w:color="auto"/>
        <w:left w:val="none" w:sz="0" w:space="0" w:color="auto"/>
        <w:bottom w:val="none" w:sz="0" w:space="0" w:color="auto"/>
        <w:right w:val="none" w:sz="0" w:space="0" w:color="auto"/>
      </w:divBdr>
    </w:div>
    <w:div w:id="145367505">
      <w:bodyDiv w:val="1"/>
      <w:marLeft w:val="0"/>
      <w:marRight w:val="0"/>
      <w:marTop w:val="0"/>
      <w:marBottom w:val="0"/>
      <w:divBdr>
        <w:top w:val="none" w:sz="0" w:space="0" w:color="auto"/>
        <w:left w:val="none" w:sz="0" w:space="0" w:color="auto"/>
        <w:bottom w:val="none" w:sz="0" w:space="0" w:color="auto"/>
        <w:right w:val="none" w:sz="0" w:space="0" w:color="auto"/>
      </w:divBdr>
    </w:div>
    <w:div w:id="184907950">
      <w:bodyDiv w:val="1"/>
      <w:marLeft w:val="0"/>
      <w:marRight w:val="0"/>
      <w:marTop w:val="0"/>
      <w:marBottom w:val="0"/>
      <w:divBdr>
        <w:top w:val="none" w:sz="0" w:space="0" w:color="auto"/>
        <w:left w:val="none" w:sz="0" w:space="0" w:color="auto"/>
        <w:bottom w:val="none" w:sz="0" w:space="0" w:color="auto"/>
        <w:right w:val="none" w:sz="0" w:space="0" w:color="auto"/>
      </w:divBdr>
    </w:div>
    <w:div w:id="220218652">
      <w:bodyDiv w:val="1"/>
      <w:marLeft w:val="0"/>
      <w:marRight w:val="0"/>
      <w:marTop w:val="0"/>
      <w:marBottom w:val="0"/>
      <w:divBdr>
        <w:top w:val="none" w:sz="0" w:space="0" w:color="auto"/>
        <w:left w:val="none" w:sz="0" w:space="0" w:color="auto"/>
        <w:bottom w:val="none" w:sz="0" w:space="0" w:color="auto"/>
        <w:right w:val="none" w:sz="0" w:space="0" w:color="auto"/>
      </w:divBdr>
    </w:div>
    <w:div w:id="225459034">
      <w:bodyDiv w:val="1"/>
      <w:marLeft w:val="0"/>
      <w:marRight w:val="0"/>
      <w:marTop w:val="0"/>
      <w:marBottom w:val="0"/>
      <w:divBdr>
        <w:top w:val="none" w:sz="0" w:space="0" w:color="auto"/>
        <w:left w:val="none" w:sz="0" w:space="0" w:color="auto"/>
        <w:bottom w:val="none" w:sz="0" w:space="0" w:color="auto"/>
        <w:right w:val="none" w:sz="0" w:space="0" w:color="auto"/>
      </w:divBdr>
    </w:div>
    <w:div w:id="246959503">
      <w:bodyDiv w:val="1"/>
      <w:marLeft w:val="0"/>
      <w:marRight w:val="0"/>
      <w:marTop w:val="0"/>
      <w:marBottom w:val="0"/>
      <w:divBdr>
        <w:top w:val="none" w:sz="0" w:space="0" w:color="auto"/>
        <w:left w:val="none" w:sz="0" w:space="0" w:color="auto"/>
        <w:bottom w:val="none" w:sz="0" w:space="0" w:color="auto"/>
        <w:right w:val="none" w:sz="0" w:space="0" w:color="auto"/>
      </w:divBdr>
    </w:div>
    <w:div w:id="334647160">
      <w:bodyDiv w:val="1"/>
      <w:marLeft w:val="0"/>
      <w:marRight w:val="0"/>
      <w:marTop w:val="0"/>
      <w:marBottom w:val="0"/>
      <w:divBdr>
        <w:top w:val="none" w:sz="0" w:space="0" w:color="auto"/>
        <w:left w:val="none" w:sz="0" w:space="0" w:color="auto"/>
        <w:bottom w:val="none" w:sz="0" w:space="0" w:color="auto"/>
        <w:right w:val="none" w:sz="0" w:space="0" w:color="auto"/>
      </w:divBdr>
    </w:div>
    <w:div w:id="335035946">
      <w:bodyDiv w:val="1"/>
      <w:marLeft w:val="0"/>
      <w:marRight w:val="0"/>
      <w:marTop w:val="0"/>
      <w:marBottom w:val="0"/>
      <w:divBdr>
        <w:top w:val="none" w:sz="0" w:space="0" w:color="auto"/>
        <w:left w:val="none" w:sz="0" w:space="0" w:color="auto"/>
        <w:bottom w:val="none" w:sz="0" w:space="0" w:color="auto"/>
        <w:right w:val="none" w:sz="0" w:space="0" w:color="auto"/>
      </w:divBdr>
    </w:div>
    <w:div w:id="367949886">
      <w:bodyDiv w:val="1"/>
      <w:marLeft w:val="0"/>
      <w:marRight w:val="0"/>
      <w:marTop w:val="0"/>
      <w:marBottom w:val="0"/>
      <w:divBdr>
        <w:top w:val="none" w:sz="0" w:space="0" w:color="auto"/>
        <w:left w:val="none" w:sz="0" w:space="0" w:color="auto"/>
        <w:bottom w:val="none" w:sz="0" w:space="0" w:color="auto"/>
        <w:right w:val="none" w:sz="0" w:space="0" w:color="auto"/>
      </w:divBdr>
    </w:div>
    <w:div w:id="410003691">
      <w:bodyDiv w:val="1"/>
      <w:marLeft w:val="0"/>
      <w:marRight w:val="0"/>
      <w:marTop w:val="0"/>
      <w:marBottom w:val="0"/>
      <w:divBdr>
        <w:top w:val="none" w:sz="0" w:space="0" w:color="auto"/>
        <w:left w:val="none" w:sz="0" w:space="0" w:color="auto"/>
        <w:bottom w:val="none" w:sz="0" w:space="0" w:color="auto"/>
        <w:right w:val="none" w:sz="0" w:space="0" w:color="auto"/>
      </w:divBdr>
    </w:div>
    <w:div w:id="430784851">
      <w:bodyDiv w:val="1"/>
      <w:marLeft w:val="0"/>
      <w:marRight w:val="0"/>
      <w:marTop w:val="0"/>
      <w:marBottom w:val="0"/>
      <w:divBdr>
        <w:top w:val="none" w:sz="0" w:space="0" w:color="auto"/>
        <w:left w:val="none" w:sz="0" w:space="0" w:color="auto"/>
        <w:bottom w:val="none" w:sz="0" w:space="0" w:color="auto"/>
        <w:right w:val="none" w:sz="0" w:space="0" w:color="auto"/>
      </w:divBdr>
    </w:div>
    <w:div w:id="465898909">
      <w:bodyDiv w:val="1"/>
      <w:marLeft w:val="0"/>
      <w:marRight w:val="0"/>
      <w:marTop w:val="0"/>
      <w:marBottom w:val="0"/>
      <w:divBdr>
        <w:top w:val="none" w:sz="0" w:space="0" w:color="auto"/>
        <w:left w:val="none" w:sz="0" w:space="0" w:color="auto"/>
        <w:bottom w:val="none" w:sz="0" w:space="0" w:color="auto"/>
        <w:right w:val="none" w:sz="0" w:space="0" w:color="auto"/>
      </w:divBdr>
    </w:div>
    <w:div w:id="537545877">
      <w:bodyDiv w:val="1"/>
      <w:marLeft w:val="0"/>
      <w:marRight w:val="0"/>
      <w:marTop w:val="0"/>
      <w:marBottom w:val="0"/>
      <w:divBdr>
        <w:top w:val="none" w:sz="0" w:space="0" w:color="auto"/>
        <w:left w:val="none" w:sz="0" w:space="0" w:color="auto"/>
        <w:bottom w:val="none" w:sz="0" w:space="0" w:color="auto"/>
        <w:right w:val="none" w:sz="0" w:space="0" w:color="auto"/>
      </w:divBdr>
    </w:div>
    <w:div w:id="603877132">
      <w:bodyDiv w:val="1"/>
      <w:marLeft w:val="0"/>
      <w:marRight w:val="0"/>
      <w:marTop w:val="0"/>
      <w:marBottom w:val="0"/>
      <w:divBdr>
        <w:top w:val="none" w:sz="0" w:space="0" w:color="auto"/>
        <w:left w:val="none" w:sz="0" w:space="0" w:color="auto"/>
        <w:bottom w:val="none" w:sz="0" w:space="0" w:color="auto"/>
        <w:right w:val="none" w:sz="0" w:space="0" w:color="auto"/>
      </w:divBdr>
    </w:div>
    <w:div w:id="636836342">
      <w:bodyDiv w:val="1"/>
      <w:marLeft w:val="0"/>
      <w:marRight w:val="0"/>
      <w:marTop w:val="0"/>
      <w:marBottom w:val="0"/>
      <w:divBdr>
        <w:top w:val="none" w:sz="0" w:space="0" w:color="auto"/>
        <w:left w:val="none" w:sz="0" w:space="0" w:color="auto"/>
        <w:bottom w:val="none" w:sz="0" w:space="0" w:color="auto"/>
        <w:right w:val="none" w:sz="0" w:space="0" w:color="auto"/>
      </w:divBdr>
    </w:div>
    <w:div w:id="650137469">
      <w:bodyDiv w:val="1"/>
      <w:marLeft w:val="0"/>
      <w:marRight w:val="0"/>
      <w:marTop w:val="0"/>
      <w:marBottom w:val="0"/>
      <w:divBdr>
        <w:top w:val="none" w:sz="0" w:space="0" w:color="auto"/>
        <w:left w:val="none" w:sz="0" w:space="0" w:color="auto"/>
        <w:bottom w:val="none" w:sz="0" w:space="0" w:color="auto"/>
        <w:right w:val="none" w:sz="0" w:space="0" w:color="auto"/>
      </w:divBdr>
    </w:div>
    <w:div w:id="719330239">
      <w:bodyDiv w:val="1"/>
      <w:marLeft w:val="0"/>
      <w:marRight w:val="0"/>
      <w:marTop w:val="0"/>
      <w:marBottom w:val="0"/>
      <w:divBdr>
        <w:top w:val="none" w:sz="0" w:space="0" w:color="auto"/>
        <w:left w:val="none" w:sz="0" w:space="0" w:color="auto"/>
        <w:bottom w:val="none" w:sz="0" w:space="0" w:color="auto"/>
        <w:right w:val="none" w:sz="0" w:space="0" w:color="auto"/>
      </w:divBdr>
    </w:div>
    <w:div w:id="739642083">
      <w:bodyDiv w:val="1"/>
      <w:marLeft w:val="0"/>
      <w:marRight w:val="0"/>
      <w:marTop w:val="0"/>
      <w:marBottom w:val="0"/>
      <w:divBdr>
        <w:top w:val="none" w:sz="0" w:space="0" w:color="auto"/>
        <w:left w:val="none" w:sz="0" w:space="0" w:color="auto"/>
        <w:bottom w:val="none" w:sz="0" w:space="0" w:color="auto"/>
        <w:right w:val="none" w:sz="0" w:space="0" w:color="auto"/>
      </w:divBdr>
    </w:div>
    <w:div w:id="827554599">
      <w:bodyDiv w:val="1"/>
      <w:marLeft w:val="0"/>
      <w:marRight w:val="0"/>
      <w:marTop w:val="0"/>
      <w:marBottom w:val="0"/>
      <w:divBdr>
        <w:top w:val="none" w:sz="0" w:space="0" w:color="auto"/>
        <w:left w:val="none" w:sz="0" w:space="0" w:color="auto"/>
        <w:bottom w:val="none" w:sz="0" w:space="0" w:color="auto"/>
        <w:right w:val="none" w:sz="0" w:space="0" w:color="auto"/>
      </w:divBdr>
    </w:div>
    <w:div w:id="848519303">
      <w:bodyDiv w:val="1"/>
      <w:marLeft w:val="0"/>
      <w:marRight w:val="0"/>
      <w:marTop w:val="0"/>
      <w:marBottom w:val="0"/>
      <w:divBdr>
        <w:top w:val="none" w:sz="0" w:space="0" w:color="auto"/>
        <w:left w:val="none" w:sz="0" w:space="0" w:color="auto"/>
        <w:bottom w:val="none" w:sz="0" w:space="0" w:color="auto"/>
        <w:right w:val="none" w:sz="0" w:space="0" w:color="auto"/>
      </w:divBdr>
    </w:div>
    <w:div w:id="891694273">
      <w:bodyDiv w:val="1"/>
      <w:marLeft w:val="0"/>
      <w:marRight w:val="0"/>
      <w:marTop w:val="0"/>
      <w:marBottom w:val="0"/>
      <w:divBdr>
        <w:top w:val="none" w:sz="0" w:space="0" w:color="auto"/>
        <w:left w:val="none" w:sz="0" w:space="0" w:color="auto"/>
        <w:bottom w:val="none" w:sz="0" w:space="0" w:color="auto"/>
        <w:right w:val="none" w:sz="0" w:space="0" w:color="auto"/>
      </w:divBdr>
    </w:div>
    <w:div w:id="912466973">
      <w:bodyDiv w:val="1"/>
      <w:marLeft w:val="0"/>
      <w:marRight w:val="0"/>
      <w:marTop w:val="0"/>
      <w:marBottom w:val="0"/>
      <w:divBdr>
        <w:top w:val="none" w:sz="0" w:space="0" w:color="auto"/>
        <w:left w:val="none" w:sz="0" w:space="0" w:color="auto"/>
        <w:bottom w:val="none" w:sz="0" w:space="0" w:color="auto"/>
        <w:right w:val="none" w:sz="0" w:space="0" w:color="auto"/>
      </w:divBdr>
    </w:div>
    <w:div w:id="930965226">
      <w:bodyDiv w:val="1"/>
      <w:marLeft w:val="0"/>
      <w:marRight w:val="0"/>
      <w:marTop w:val="0"/>
      <w:marBottom w:val="0"/>
      <w:divBdr>
        <w:top w:val="none" w:sz="0" w:space="0" w:color="auto"/>
        <w:left w:val="none" w:sz="0" w:space="0" w:color="auto"/>
        <w:bottom w:val="none" w:sz="0" w:space="0" w:color="auto"/>
        <w:right w:val="none" w:sz="0" w:space="0" w:color="auto"/>
      </w:divBdr>
    </w:div>
    <w:div w:id="960914494">
      <w:bodyDiv w:val="1"/>
      <w:marLeft w:val="0"/>
      <w:marRight w:val="0"/>
      <w:marTop w:val="0"/>
      <w:marBottom w:val="0"/>
      <w:divBdr>
        <w:top w:val="none" w:sz="0" w:space="0" w:color="auto"/>
        <w:left w:val="none" w:sz="0" w:space="0" w:color="auto"/>
        <w:bottom w:val="none" w:sz="0" w:space="0" w:color="auto"/>
        <w:right w:val="none" w:sz="0" w:space="0" w:color="auto"/>
      </w:divBdr>
    </w:div>
    <w:div w:id="1014184791">
      <w:bodyDiv w:val="1"/>
      <w:marLeft w:val="0"/>
      <w:marRight w:val="0"/>
      <w:marTop w:val="0"/>
      <w:marBottom w:val="0"/>
      <w:divBdr>
        <w:top w:val="none" w:sz="0" w:space="0" w:color="auto"/>
        <w:left w:val="none" w:sz="0" w:space="0" w:color="auto"/>
        <w:bottom w:val="none" w:sz="0" w:space="0" w:color="auto"/>
        <w:right w:val="none" w:sz="0" w:space="0" w:color="auto"/>
      </w:divBdr>
    </w:div>
    <w:div w:id="1057822691">
      <w:bodyDiv w:val="1"/>
      <w:marLeft w:val="0"/>
      <w:marRight w:val="0"/>
      <w:marTop w:val="0"/>
      <w:marBottom w:val="0"/>
      <w:divBdr>
        <w:top w:val="none" w:sz="0" w:space="0" w:color="auto"/>
        <w:left w:val="none" w:sz="0" w:space="0" w:color="auto"/>
        <w:bottom w:val="none" w:sz="0" w:space="0" w:color="auto"/>
        <w:right w:val="none" w:sz="0" w:space="0" w:color="auto"/>
      </w:divBdr>
    </w:div>
    <w:div w:id="1066414418">
      <w:bodyDiv w:val="1"/>
      <w:marLeft w:val="0"/>
      <w:marRight w:val="0"/>
      <w:marTop w:val="0"/>
      <w:marBottom w:val="0"/>
      <w:divBdr>
        <w:top w:val="none" w:sz="0" w:space="0" w:color="auto"/>
        <w:left w:val="none" w:sz="0" w:space="0" w:color="auto"/>
        <w:bottom w:val="none" w:sz="0" w:space="0" w:color="auto"/>
        <w:right w:val="none" w:sz="0" w:space="0" w:color="auto"/>
      </w:divBdr>
    </w:div>
    <w:div w:id="1081442230">
      <w:bodyDiv w:val="1"/>
      <w:marLeft w:val="0"/>
      <w:marRight w:val="0"/>
      <w:marTop w:val="0"/>
      <w:marBottom w:val="0"/>
      <w:divBdr>
        <w:top w:val="none" w:sz="0" w:space="0" w:color="auto"/>
        <w:left w:val="none" w:sz="0" w:space="0" w:color="auto"/>
        <w:bottom w:val="none" w:sz="0" w:space="0" w:color="auto"/>
        <w:right w:val="none" w:sz="0" w:space="0" w:color="auto"/>
      </w:divBdr>
    </w:div>
    <w:div w:id="1092897170">
      <w:bodyDiv w:val="1"/>
      <w:marLeft w:val="0"/>
      <w:marRight w:val="0"/>
      <w:marTop w:val="0"/>
      <w:marBottom w:val="0"/>
      <w:divBdr>
        <w:top w:val="none" w:sz="0" w:space="0" w:color="auto"/>
        <w:left w:val="none" w:sz="0" w:space="0" w:color="auto"/>
        <w:bottom w:val="none" w:sz="0" w:space="0" w:color="auto"/>
        <w:right w:val="none" w:sz="0" w:space="0" w:color="auto"/>
      </w:divBdr>
    </w:div>
    <w:div w:id="1112020174">
      <w:bodyDiv w:val="1"/>
      <w:marLeft w:val="0"/>
      <w:marRight w:val="0"/>
      <w:marTop w:val="0"/>
      <w:marBottom w:val="0"/>
      <w:divBdr>
        <w:top w:val="none" w:sz="0" w:space="0" w:color="auto"/>
        <w:left w:val="none" w:sz="0" w:space="0" w:color="auto"/>
        <w:bottom w:val="none" w:sz="0" w:space="0" w:color="auto"/>
        <w:right w:val="none" w:sz="0" w:space="0" w:color="auto"/>
      </w:divBdr>
    </w:div>
    <w:div w:id="1122530723">
      <w:bodyDiv w:val="1"/>
      <w:marLeft w:val="0"/>
      <w:marRight w:val="0"/>
      <w:marTop w:val="0"/>
      <w:marBottom w:val="0"/>
      <w:divBdr>
        <w:top w:val="none" w:sz="0" w:space="0" w:color="auto"/>
        <w:left w:val="none" w:sz="0" w:space="0" w:color="auto"/>
        <w:bottom w:val="none" w:sz="0" w:space="0" w:color="auto"/>
        <w:right w:val="none" w:sz="0" w:space="0" w:color="auto"/>
      </w:divBdr>
    </w:div>
    <w:div w:id="1129275962">
      <w:bodyDiv w:val="1"/>
      <w:marLeft w:val="0"/>
      <w:marRight w:val="0"/>
      <w:marTop w:val="0"/>
      <w:marBottom w:val="0"/>
      <w:divBdr>
        <w:top w:val="none" w:sz="0" w:space="0" w:color="auto"/>
        <w:left w:val="none" w:sz="0" w:space="0" w:color="auto"/>
        <w:bottom w:val="none" w:sz="0" w:space="0" w:color="auto"/>
        <w:right w:val="none" w:sz="0" w:space="0" w:color="auto"/>
      </w:divBdr>
    </w:div>
    <w:div w:id="1287354785">
      <w:bodyDiv w:val="1"/>
      <w:marLeft w:val="0"/>
      <w:marRight w:val="0"/>
      <w:marTop w:val="0"/>
      <w:marBottom w:val="0"/>
      <w:divBdr>
        <w:top w:val="none" w:sz="0" w:space="0" w:color="auto"/>
        <w:left w:val="none" w:sz="0" w:space="0" w:color="auto"/>
        <w:bottom w:val="none" w:sz="0" w:space="0" w:color="auto"/>
        <w:right w:val="none" w:sz="0" w:space="0" w:color="auto"/>
      </w:divBdr>
    </w:div>
    <w:div w:id="1295409930">
      <w:bodyDiv w:val="1"/>
      <w:marLeft w:val="0"/>
      <w:marRight w:val="0"/>
      <w:marTop w:val="0"/>
      <w:marBottom w:val="0"/>
      <w:divBdr>
        <w:top w:val="none" w:sz="0" w:space="0" w:color="auto"/>
        <w:left w:val="none" w:sz="0" w:space="0" w:color="auto"/>
        <w:bottom w:val="none" w:sz="0" w:space="0" w:color="auto"/>
        <w:right w:val="none" w:sz="0" w:space="0" w:color="auto"/>
      </w:divBdr>
    </w:div>
    <w:div w:id="1295796458">
      <w:bodyDiv w:val="1"/>
      <w:marLeft w:val="0"/>
      <w:marRight w:val="0"/>
      <w:marTop w:val="0"/>
      <w:marBottom w:val="0"/>
      <w:divBdr>
        <w:top w:val="none" w:sz="0" w:space="0" w:color="auto"/>
        <w:left w:val="none" w:sz="0" w:space="0" w:color="auto"/>
        <w:bottom w:val="none" w:sz="0" w:space="0" w:color="auto"/>
        <w:right w:val="none" w:sz="0" w:space="0" w:color="auto"/>
      </w:divBdr>
    </w:div>
    <w:div w:id="1324813916">
      <w:bodyDiv w:val="1"/>
      <w:marLeft w:val="0"/>
      <w:marRight w:val="0"/>
      <w:marTop w:val="0"/>
      <w:marBottom w:val="0"/>
      <w:divBdr>
        <w:top w:val="none" w:sz="0" w:space="0" w:color="auto"/>
        <w:left w:val="none" w:sz="0" w:space="0" w:color="auto"/>
        <w:bottom w:val="none" w:sz="0" w:space="0" w:color="auto"/>
        <w:right w:val="none" w:sz="0" w:space="0" w:color="auto"/>
      </w:divBdr>
    </w:div>
    <w:div w:id="1344476417">
      <w:bodyDiv w:val="1"/>
      <w:marLeft w:val="0"/>
      <w:marRight w:val="0"/>
      <w:marTop w:val="0"/>
      <w:marBottom w:val="0"/>
      <w:divBdr>
        <w:top w:val="none" w:sz="0" w:space="0" w:color="auto"/>
        <w:left w:val="none" w:sz="0" w:space="0" w:color="auto"/>
        <w:bottom w:val="none" w:sz="0" w:space="0" w:color="auto"/>
        <w:right w:val="none" w:sz="0" w:space="0" w:color="auto"/>
      </w:divBdr>
    </w:div>
    <w:div w:id="1450314797">
      <w:bodyDiv w:val="1"/>
      <w:marLeft w:val="0"/>
      <w:marRight w:val="0"/>
      <w:marTop w:val="0"/>
      <w:marBottom w:val="0"/>
      <w:divBdr>
        <w:top w:val="none" w:sz="0" w:space="0" w:color="auto"/>
        <w:left w:val="none" w:sz="0" w:space="0" w:color="auto"/>
        <w:bottom w:val="none" w:sz="0" w:space="0" w:color="auto"/>
        <w:right w:val="none" w:sz="0" w:space="0" w:color="auto"/>
      </w:divBdr>
    </w:div>
    <w:div w:id="1461873121">
      <w:bodyDiv w:val="1"/>
      <w:marLeft w:val="0"/>
      <w:marRight w:val="0"/>
      <w:marTop w:val="0"/>
      <w:marBottom w:val="0"/>
      <w:divBdr>
        <w:top w:val="none" w:sz="0" w:space="0" w:color="auto"/>
        <w:left w:val="none" w:sz="0" w:space="0" w:color="auto"/>
        <w:bottom w:val="none" w:sz="0" w:space="0" w:color="auto"/>
        <w:right w:val="none" w:sz="0" w:space="0" w:color="auto"/>
      </w:divBdr>
    </w:div>
    <w:div w:id="1554072958">
      <w:bodyDiv w:val="1"/>
      <w:marLeft w:val="0"/>
      <w:marRight w:val="0"/>
      <w:marTop w:val="0"/>
      <w:marBottom w:val="0"/>
      <w:divBdr>
        <w:top w:val="none" w:sz="0" w:space="0" w:color="auto"/>
        <w:left w:val="none" w:sz="0" w:space="0" w:color="auto"/>
        <w:bottom w:val="none" w:sz="0" w:space="0" w:color="auto"/>
        <w:right w:val="none" w:sz="0" w:space="0" w:color="auto"/>
      </w:divBdr>
    </w:div>
    <w:div w:id="1590888360">
      <w:bodyDiv w:val="1"/>
      <w:marLeft w:val="0"/>
      <w:marRight w:val="0"/>
      <w:marTop w:val="0"/>
      <w:marBottom w:val="0"/>
      <w:divBdr>
        <w:top w:val="none" w:sz="0" w:space="0" w:color="auto"/>
        <w:left w:val="none" w:sz="0" w:space="0" w:color="auto"/>
        <w:bottom w:val="none" w:sz="0" w:space="0" w:color="auto"/>
        <w:right w:val="none" w:sz="0" w:space="0" w:color="auto"/>
      </w:divBdr>
    </w:div>
    <w:div w:id="1645113540">
      <w:bodyDiv w:val="1"/>
      <w:marLeft w:val="0"/>
      <w:marRight w:val="0"/>
      <w:marTop w:val="0"/>
      <w:marBottom w:val="0"/>
      <w:divBdr>
        <w:top w:val="none" w:sz="0" w:space="0" w:color="auto"/>
        <w:left w:val="none" w:sz="0" w:space="0" w:color="auto"/>
        <w:bottom w:val="none" w:sz="0" w:space="0" w:color="auto"/>
        <w:right w:val="none" w:sz="0" w:space="0" w:color="auto"/>
      </w:divBdr>
    </w:div>
    <w:div w:id="1709455983">
      <w:bodyDiv w:val="1"/>
      <w:marLeft w:val="0"/>
      <w:marRight w:val="0"/>
      <w:marTop w:val="0"/>
      <w:marBottom w:val="0"/>
      <w:divBdr>
        <w:top w:val="none" w:sz="0" w:space="0" w:color="auto"/>
        <w:left w:val="none" w:sz="0" w:space="0" w:color="auto"/>
        <w:bottom w:val="none" w:sz="0" w:space="0" w:color="auto"/>
        <w:right w:val="none" w:sz="0" w:space="0" w:color="auto"/>
      </w:divBdr>
    </w:div>
    <w:div w:id="1730759918">
      <w:bodyDiv w:val="1"/>
      <w:marLeft w:val="0"/>
      <w:marRight w:val="0"/>
      <w:marTop w:val="0"/>
      <w:marBottom w:val="0"/>
      <w:divBdr>
        <w:top w:val="none" w:sz="0" w:space="0" w:color="auto"/>
        <w:left w:val="none" w:sz="0" w:space="0" w:color="auto"/>
        <w:bottom w:val="none" w:sz="0" w:space="0" w:color="auto"/>
        <w:right w:val="none" w:sz="0" w:space="0" w:color="auto"/>
      </w:divBdr>
    </w:div>
    <w:div w:id="1801410247">
      <w:bodyDiv w:val="1"/>
      <w:marLeft w:val="0"/>
      <w:marRight w:val="0"/>
      <w:marTop w:val="0"/>
      <w:marBottom w:val="0"/>
      <w:divBdr>
        <w:top w:val="none" w:sz="0" w:space="0" w:color="auto"/>
        <w:left w:val="none" w:sz="0" w:space="0" w:color="auto"/>
        <w:bottom w:val="none" w:sz="0" w:space="0" w:color="auto"/>
        <w:right w:val="none" w:sz="0" w:space="0" w:color="auto"/>
      </w:divBdr>
    </w:div>
    <w:div w:id="1802965867">
      <w:bodyDiv w:val="1"/>
      <w:marLeft w:val="0"/>
      <w:marRight w:val="0"/>
      <w:marTop w:val="0"/>
      <w:marBottom w:val="0"/>
      <w:divBdr>
        <w:top w:val="none" w:sz="0" w:space="0" w:color="auto"/>
        <w:left w:val="none" w:sz="0" w:space="0" w:color="auto"/>
        <w:bottom w:val="none" w:sz="0" w:space="0" w:color="auto"/>
        <w:right w:val="none" w:sz="0" w:space="0" w:color="auto"/>
      </w:divBdr>
    </w:div>
    <w:div w:id="1837332679">
      <w:bodyDiv w:val="1"/>
      <w:marLeft w:val="0"/>
      <w:marRight w:val="0"/>
      <w:marTop w:val="0"/>
      <w:marBottom w:val="0"/>
      <w:divBdr>
        <w:top w:val="none" w:sz="0" w:space="0" w:color="auto"/>
        <w:left w:val="none" w:sz="0" w:space="0" w:color="auto"/>
        <w:bottom w:val="none" w:sz="0" w:space="0" w:color="auto"/>
        <w:right w:val="none" w:sz="0" w:space="0" w:color="auto"/>
      </w:divBdr>
    </w:div>
    <w:div w:id="1860267341">
      <w:bodyDiv w:val="1"/>
      <w:marLeft w:val="0"/>
      <w:marRight w:val="0"/>
      <w:marTop w:val="0"/>
      <w:marBottom w:val="0"/>
      <w:divBdr>
        <w:top w:val="none" w:sz="0" w:space="0" w:color="auto"/>
        <w:left w:val="none" w:sz="0" w:space="0" w:color="auto"/>
        <w:bottom w:val="none" w:sz="0" w:space="0" w:color="auto"/>
        <w:right w:val="none" w:sz="0" w:space="0" w:color="auto"/>
      </w:divBdr>
    </w:div>
    <w:div w:id="1865632298">
      <w:bodyDiv w:val="1"/>
      <w:marLeft w:val="0"/>
      <w:marRight w:val="0"/>
      <w:marTop w:val="0"/>
      <w:marBottom w:val="0"/>
      <w:divBdr>
        <w:top w:val="none" w:sz="0" w:space="0" w:color="auto"/>
        <w:left w:val="none" w:sz="0" w:space="0" w:color="auto"/>
        <w:bottom w:val="none" w:sz="0" w:space="0" w:color="auto"/>
        <w:right w:val="none" w:sz="0" w:space="0" w:color="auto"/>
      </w:divBdr>
    </w:div>
    <w:div w:id="1921984458">
      <w:bodyDiv w:val="1"/>
      <w:marLeft w:val="0"/>
      <w:marRight w:val="0"/>
      <w:marTop w:val="0"/>
      <w:marBottom w:val="0"/>
      <w:divBdr>
        <w:top w:val="none" w:sz="0" w:space="0" w:color="auto"/>
        <w:left w:val="none" w:sz="0" w:space="0" w:color="auto"/>
        <w:bottom w:val="none" w:sz="0" w:space="0" w:color="auto"/>
        <w:right w:val="none" w:sz="0" w:space="0" w:color="auto"/>
      </w:divBdr>
    </w:div>
    <w:div w:id="20787458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F7A463-8C5A-4C01-8666-A33EF1197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736</Words>
  <Characters>4199</Characters>
  <Application>Microsoft Office Word</Application>
  <DocSecurity>0</DocSecurity>
  <Lines>34</Lines>
  <Paragraphs>9</Paragraphs>
  <ScaleCrop>false</ScaleCrop>
  <HeadingPairs>
    <vt:vector size="2" baseType="variant">
      <vt:variant>
        <vt:lpstr>Naslov</vt:lpstr>
      </vt:variant>
      <vt:variant>
        <vt:i4>1</vt:i4>
      </vt:variant>
    </vt:vector>
  </HeadingPairs>
  <TitlesOfParts>
    <vt:vector size="1" baseType="lpstr">
      <vt:lpstr>ZAPISNIK 29. SJEDNICE UPRAVNOG VIJEĆA 28.08.2013..DOC.docx</vt:lpstr>
    </vt:vector>
  </TitlesOfParts>
  <Company/>
  <LinksUpToDate>false</LinksUpToDate>
  <CharactersWithSpaces>4926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ZAPISNIK 29. SJEDNICE UPRAVNOG VIJEĆA 28.08.2013..DOC.docx</dc:title>
  <dc:subject/>
  <dc:creator>Dražen</dc:creator>
  <cp:keywords/>
  <dc:description/>
  <cp:lastModifiedBy>Tajnik</cp:lastModifiedBy>
  <cp:revision>3</cp:revision>
  <cp:lastPrinted>2020-05-30T09:52:00Z</cp:lastPrinted>
  <dcterms:created xsi:type="dcterms:W3CDTF">2020-09-09T08:51:00Z</dcterms:created>
  <dcterms:modified xsi:type="dcterms:W3CDTF">2020-09-09T08:55:00Z</dcterms:modified>
</cp:coreProperties>
</file>